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svg" ContentType="image/svg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949" w:rsidRPr="006224F3" w:rsidRDefault="00862949" w:rsidP="00862949">
      <w:pPr>
        <w:pStyle w:val="Default"/>
        <w:ind w:left="3404" w:firstLine="851"/>
        <w:jc w:val="both"/>
        <w:rPr>
          <w:rFonts w:ascii="Times New Roman" w:hAnsi="Times New Roman" w:cs="Times New Roman"/>
          <w:bCs/>
          <w:sz w:val="18"/>
          <w:szCs w:val="22"/>
        </w:rPr>
      </w:pPr>
      <w:r w:rsidRPr="006224F3">
        <w:rPr>
          <w:rFonts w:ascii="Times New Roman" w:hAnsi="Times New Roman" w:cs="Times New Roman"/>
          <w:bCs/>
          <w:sz w:val="18"/>
          <w:szCs w:val="22"/>
        </w:rPr>
        <w:t>Załącznik nr 3 do zapytania ofertowego -wzór umowy</w:t>
      </w:r>
    </w:p>
    <w:p w:rsidR="00862949" w:rsidRPr="00862949" w:rsidRDefault="00862949" w:rsidP="00862949">
      <w:pPr>
        <w:pStyle w:val="Default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862949" w:rsidRPr="00862949" w:rsidRDefault="00862949" w:rsidP="00862949">
      <w:pPr>
        <w:pStyle w:val="Default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862949" w:rsidRPr="00862949" w:rsidRDefault="00862949" w:rsidP="00862949">
      <w:pPr>
        <w:pStyle w:val="Default"/>
        <w:jc w:val="center"/>
        <w:rPr>
          <w:rFonts w:ascii="Times New Roman" w:hAnsi="Times New Roman" w:cs="Times New Roman"/>
          <w:b/>
          <w:sz w:val="22"/>
          <w:szCs w:val="22"/>
          <w:lang w:eastAsia="pl-PL"/>
        </w:rPr>
      </w:pPr>
      <w:r w:rsidRPr="00862949">
        <w:rPr>
          <w:rFonts w:ascii="Times New Roman" w:hAnsi="Times New Roman" w:cs="Times New Roman"/>
          <w:b/>
          <w:sz w:val="22"/>
          <w:szCs w:val="22"/>
          <w:lang w:eastAsia="pl-PL"/>
        </w:rPr>
        <w:t>UMOWA Nr …………………… - Wzór</w:t>
      </w:r>
    </w:p>
    <w:p w:rsidR="00862949" w:rsidRPr="00862949" w:rsidRDefault="00862949" w:rsidP="00862949">
      <w:pPr>
        <w:pStyle w:val="Default"/>
        <w:jc w:val="center"/>
        <w:rPr>
          <w:rFonts w:ascii="Times New Roman" w:eastAsia="MS Mincho" w:hAnsi="Times New Roman" w:cs="Times New Roman"/>
          <w:b/>
          <w:bCs/>
          <w:sz w:val="22"/>
          <w:szCs w:val="22"/>
          <w:lang w:eastAsia="pl-PL"/>
        </w:rPr>
      </w:pPr>
    </w:p>
    <w:p w:rsidR="00862949" w:rsidRPr="00862949" w:rsidRDefault="00862949" w:rsidP="00F92A9D">
      <w:pPr>
        <w:pStyle w:val="Default"/>
        <w:spacing w:line="360" w:lineRule="auto"/>
        <w:rPr>
          <w:rFonts w:ascii="Times New Roman" w:eastAsia="MS Mincho" w:hAnsi="Times New Roman" w:cs="Times New Roman"/>
          <w:bCs/>
          <w:sz w:val="22"/>
          <w:szCs w:val="22"/>
          <w:lang w:eastAsia="pl-PL"/>
        </w:rPr>
      </w:pPr>
      <w:r w:rsidRPr="00862949">
        <w:rPr>
          <w:rFonts w:ascii="Times New Roman" w:eastAsia="MS Mincho" w:hAnsi="Times New Roman" w:cs="Times New Roman"/>
          <w:bCs/>
          <w:sz w:val="22"/>
          <w:szCs w:val="22"/>
          <w:lang w:eastAsia="pl-PL"/>
        </w:rPr>
        <w:t>Zawarta w dniu ………………………………… r. w pomiędzy:</w:t>
      </w:r>
    </w:p>
    <w:p w:rsidR="00862949" w:rsidRPr="00862949" w:rsidRDefault="00862949" w:rsidP="00F92A9D">
      <w:pPr>
        <w:pStyle w:val="Default"/>
        <w:spacing w:line="360" w:lineRule="auto"/>
        <w:rPr>
          <w:rFonts w:ascii="Times New Roman" w:eastAsia="MS Mincho" w:hAnsi="Times New Roman" w:cs="Times New Roman"/>
          <w:bCs/>
          <w:sz w:val="22"/>
          <w:szCs w:val="22"/>
          <w:lang w:eastAsia="pl-PL"/>
        </w:rPr>
      </w:pPr>
    </w:p>
    <w:p w:rsidR="00862949" w:rsidRPr="00862949" w:rsidRDefault="00862949" w:rsidP="00F92A9D">
      <w:pPr>
        <w:pStyle w:val="Default"/>
        <w:spacing w:line="360" w:lineRule="auto"/>
        <w:rPr>
          <w:rFonts w:ascii="Times New Roman" w:eastAsia="MS Mincho" w:hAnsi="Times New Roman" w:cs="Times New Roman"/>
          <w:bCs/>
          <w:sz w:val="22"/>
          <w:szCs w:val="22"/>
          <w:lang w:eastAsia="pl-PL"/>
        </w:rPr>
      </w:pPr>
      <w:r w:rsidRPr="00862949">
        <w:rPr>
          <w:rFonts w:ascii="Times New Roman" w:eastAsia="MS Mincho" w:hAnsi="Times New Roman" w:cs="Times New Roman"/>
          <w:bCs/>
          <w:sz w:val="22"/>
          <w:szCs w:val="22"/>
          <w:lang w:eastAsia="pl-PL"/>
        </w:rPr>
        <w:t xml:space="preserve">Gminą </w:t>
      </w:r>
      <w:r>
        <w:rPr>
          <w:rFonts w:ascii="Times New Roman" w:eastAsia="MS Mincho" w:hAnsi="Times New Roman" w:cs="Times New Roman"/>
          <w:bCs/>
          <w:sz w:val="22"/>
          <w:szCs w:val="22"/>
          <w:lang w:eastAsia="pl-PL"/>
        </w:rPr>
        <w:t>Wolbórz</w:t>
      </w:r>
      <w:r w:rsidRPr="00862949">
        <w:rPr>
          <w:rFonts w:ascii="Times New Roman" w:eastAsia="MS Mincho" w:hAnsi="Times New Roman" w:cs="Times New Roman"/>
          <w:bCs/>
          <w:sz w:val="22"/>
          <w:szCs w:val="22"/>
          <w:lang w:eastAsia="pl-PL"/>
        </w:rPr>
        <w:t xml:space="preserve"> </w:t>
      </w:r>
      <w:bookmarkStart w:id="0" w:name="_Hlk185318687"/>
      <w:r w:rsidRPr="00862949">
        <w:rPr>
          <w:rFonts w:ascii="Times New Roman" w:eastAsia="MS Mincho" w:hAnsi="Times New Roman" w:cs="Times New Roman"/>
          <w:bCs/>
          <w:sz w:val="22"/>
          <w:szCs w:val="22"/>
          <w:lang w:eastAsia="pl-PL"/>
        </w:rPr>
        <w:t xml:space="preserve">z siedzibą </w:t>
      </w:r>
      <w:bookmarkEnd w:id="0"/>
      <w:r>
        <w:rPr>
          <w:rFonts w:ascii="Times New Roman" w:eastAsia="MS Mincho" w:hAnsi="Times New Roman" w:cs="Times New Roman"/>
          <w:bCs/>
          <w:sz w:val="22"/>
          <w:szCs w:val="22"/>
          <w:lang w:eastAsia="pl-PL"/>
        </w:rPr>
        <w:t>………………………</w:t>
      </w:r>
      <w:r w:rsidRPr="00862949">
        <w:rPr>
          <w:rFonts w:ascii="Times New Roman" w:eastAsia="MS Mincho" w:hAnsi="Times New Roman" w:cs="Times New Roman"/>
          <w:bCs/>
          <w:sz w:val="22"/>
          <w:szCs w:val="22"/>
          <w:lang w:eastAsia="pl-PL"/>
        </w:rPr>
        <w:t>, NIP …….., REGON: …………. zwaną dalej „Zamawiającym”, którą reprezentuje:</w:t>
      </w:r>
    </w:p>
    <w:p w:rsidR="00862949" w:rsidRPr="00862949" w:rsidRDefault="00862949" w:rsidP="00F92A9D">
      <w:pPr>
        <w:pStyle w:val="Default"/>
        <w:spacing w:line="360" w:lineRule="auto"/>
        <w:rPr>
          <w:rFonts w:ascii="Times New Roman" w:eastAsia="MS Mincho" w:hAnsi="Times New Roman" w:cs="Times New Roman"/>
          <w:bCs/>
          <w:sz w:val="22"/>
          <w:szCs w:val="22"/>
          <w:lang w:eastAsia="pl-PL"/>
        </w:rPr>
      </w:pPr>
      <w:r w:rsidRPr="00862949">
        <w:rPr>
          <w:rFonts w:ascii="Times New Roman" w:eastAsia="MS Mincho" w:hAnsi="Times New Roman" w:cs="Times New Roman"/>
          <w:bCs/>
          <w:sz w:val="22"/>
          <w:szCs w:val="22"/>
          <w:lang w:eastAsia="pl-PL"/>
        </w:rPr>
        <w:t>……………………………. – …………………………….</w:t>
      </w:r>
    </w:p>
    <w:p w:rsidR="00862949" w:rsidRPr="00862949" w:rsidRDefault="00862949" w:rsidP="00F92A9D">
      <w:pPr>
        <w:pStyle w:val="Default"/>
        <w:spacing w:line="360" w:lineRule="auto"/>
        <w:rPr>
          <w:rFonts w:ascii="Times New Roman" w:eastAsia="MS Mincho" w:hAnsi="Times New Roman" w:cs="Times New Roman"/>
          <w:bCs/>
          <w:sz w:val="22"/>
          <w:szCs w:val="22"/>
          <w:lang w:eastAsia="pl-PL"/>
        </w:rPr>
      </w:pPr>
      <w:r w:rsidRPr="00862949">
        <w:rPr>
          <w:rFonts w:ascii="Times New Roman" w:eastAsia="MS Mincho" w:hAnsi="Times New Roman" w:cs="Times New Roman"/>
          <w:bCs/>
          <w:sz w:val="22"/>
          <w:szCs w:val="22"/>
          <w:lang w:eastAsia="pl-PL"/>
        </w:rPr>
        <w:t>przy kontrasygnacie ………………………………….. – …………………………….</w:t>
      </w:r>
    </w:p>
    <w:p w:rsidR="00862949" w:rsidRPr="00862949" w:rsidRDefault="00862949" w:rsidP="00F92A9D">
      <w:pPr>
        <w:pStyle w:val="Default"/>
        <w:spacing w:line="360" w:lineRule="auto"/>
        <w:rPr>
          <w:rFonts w:ascii="Times New Roman" w:eastAsia="MS Mincho" w:hAnsi="Times New Roman" w:cs="Times New Roman"/>
          <w:bCs/>
          <w:sz w:val="22"/>
          <w:szCs w:val="22"/>
          <w:lang w:eastAsia="pl-PL"/>
        </w:rPr>
      </w:pPr>
      <w:r w:rsidRPr="00862949">
        <w:rPr>
          <w:rFonts w:ascii="Times New Roman" w:eastAsia="MS Mincho" w:hAnsi="Times New Roman" w:cs="Times New Roman"/>
          <w:bCs/>
          <w:sz w:val="22"/>
          <w:szCs w:val="22"/>
          <w:lang w:eastAsia="pl-PL"/>
        </w:rPr>
        <w:t xml:space="preserve">a: </w:t>
      </w:r>
    </w:p>
    <w:p w:rsidR="00862949" w:rsidRPr="00862949" w:rsidRDefault="00862949" w:rsidP="00F92A9D">
      <w:pPr>
        <w:pStyle w:val="Default"/>
        <w:spacing w:line="360" w:lineRule="auto"/>
        <w:rPr>
          <w:rFonts w:ascii="Times New Roman" w:eastAsia="MS Mincho" w:hAnsi="Times New Roman" w:cs="Times New Roman"/>
          <w:bCs/>
          <w:sz w:val="22"/>
          <w:szCs w:val="22"/>
          <w:lang w:eastAsia="pl-PL"/>
        </w:rPr>
      </w:pPr>
      <w:r w:rsidRPr="00862949">
        <w:rPr>
          <w:rFonts w:ascii="Times New Roman" w:eastAsia="MS Mincho" w:hAnsi="Times New Roman" w:cs="Times New Roman"/>
          <w:bCs/>
          <w:sz w:val="22"/>
          <w:szCs w:val="22"/>
          <w:lang w:eastAsia="pl-PL"/>
        </w:rPr>
        <w:t xml:space="preserve">………………………………………………………………………, </w:t>
      </w:r>
    </w:p>
    <w:p w:rsidR="00862949" w:rsidRPr="00B403E4" w:rsidRDefault="00862949" w:rsidP="00B403E4">
      <w:pPr>
        <w:pStyle w:val="Default"/>
        <w:spacing w:line="360" w:lineRule="auto"/>
        <w:rPr>
          <w:rFonts w:ascii="Times New Roman" w:eastAsia="MS Mincho" w:hAnsi="Times New Roman" w:cs="Times New Roman"/>
          <w:bCs/>
          <w:sz w:val="22"/>
          <w:szCs w:val="22"/>
          <w:lang w:eastAsia="pl-PL"/>
        </w:rPr>
      </w:pPr>
      <w:r w:rsidRPr="00862949">
        <w:rPr>
          <w:rFonts w:ascii="Times New Roman" w:eastAsia="MS Mincho" w:hAnsi="Times New Roman" w:cs="Times New Roman"/>
          <w:bCs/>
          <w:sz w:val="22"/>
          <w:szCs w:val="22"/>
          <w:lang w:eastAsia="pl-PL"/>
        </w:rPr>
        <w:t>zwanym dalej „Wykonawcą”, została zawarta umowa o następującej treści:</w:t>
      </w:r>
    </w:p>
    <w:p w:rsidR="00862949" w:rsidRPr="00862949" w:rsidRDefault="00862949" w:rsidP="00F92A9D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862949" w:rsidRPr="00862949" w:rsidRDefault="00862949" w:rsidP="00F92A9D">
      <w:pPr>
        <w:spacing w:line="360" w:lineRule="auto"/>
        <w:jc w:val="center"/>
        <w:rPr>
          <w:rFonts w:ascii="Times New Roman" w:hAnsi="Times New Roman" w:cs="Times New Roman"/>
        </w:rPr>
      </w:pPr>
      <w:r w:rsidRPr="00862949">
        <w:rPr>
          <w:rFonts w:ascii="Times New Roman" w:hAnsi="Times New Roman" w:cs="Times New Roman"/>
          <w:b/>
        </w:rPr>
        <w:t>§ 1</w:t>
      </w:r>
    </w:p>
    <w:p w:rsidR="00862949" w:rsidRPr="00862949" w:rsidRDefault="00862949" w:rsidP="00CB4DDA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862949">
        <w:rPr>
          <w:rFonts w:ascii="Times New Roman" w:hAnsi="Times New Roman" w:cs="Times New Roman"/>
        </w:rPr>
        <w:t xml:space="preserve">Dostawa </w:t>
      </w:r>
      <w:r w:rsidR="00F92A9D">
        <w:rPr>
          <w:rFonts w:ascii="Times New Roman" w:hAnsi="Times New Roman" w:cs="Times New Roman"/>
        </w:rPr>
        <w:t>agregatu prądotwórczego (mobilnego)</w:t>
      </w:r>
      <w:r w:rsidRPr="00862949">
        <w:rPr>
          <w:rFonts w:ascii="Times New Roman" w:hAnsi="Times New Roman" w:cs="Times New Roman"/>
        </w:rPr>
        <w:t xml:space="preserve"> w ramach projektu pn. „</w:t>
      </w:r>
      <w:proofErr w:type="spellStart"/>
      <w:r w:rsidRPr="00862949">
        <w:rPr>
          <w:rFonts w:ascii="Times New Roman" w:hAnsi="Times New Roman" w:cs="Times New Roman"/>
        </w:rPr>
        <w:t>Cyberbezpieczny</w:t>
      </w:r>
      <w:proofErr w:type="spellEnd"/>
      <w:r w:rsidRPr="0086294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Wolbórz</w:t>
      </w:r>
      <w:r w:rsidRPr="00862949">
        <w:rPr>
          <w:rFonts w:ascii="Times New Roman" w:hAnsi="Times New Roman" w:cs="Times New Roman"/>
        </w:rPr>
        <w:t>”, dofinansowanego w ramach programu grantowego „</w:t>
      </w:r>
      <w:proofErr w:type="spellStart"/>
      <w:r w:rsidRPr="00862949">
        <w:rPr>
          <w:rFonts w:ascii="Times New Roman" w:hAnsi="Times New Roman" w:cs="Times New Roman"/>
        </w:rPr>
        <w:t>Cyberbezpieczny</w:t>
      </w:r>
      <w:proofErr w:type="spellEnd"/>
      <w:r w:rsidRPr="00862949">
        <w:rPr>
          <w:rFonts w:ascii="Times New Roman" w:hAnsi="Times New Roman" w:cs="Times New Roman"/>
        </w:rPr>
        <w:t xml:space="preserve"> Samorząd” z Funduszy Europejskich na Rozwój Cyfrowy 2021-2027 (FERC) Priorytet II: Zaawansowane usługi cyfrowe, Działanie 2.2. – Wzmocnienie krajowego systemu </w:t>
      </w:r>
      <w:proofErr w:type="spellStart"/>
      <w:r w:rsidRPr="00862949">
        <w:rPr>
          <w:rFonts w:ascii="Times New Roman" w:hAnsi="Times New Roman" w:cs="Times New Roman"/>
        </w:rPr>
        <w:t>cyberbezpieczeństwa</w:t>
      </w:r>
      <w:proofErr w:type="spellEnd"/>
      <w:r w:rsidRPr="00862949">
        <w:rPr>
          <w:rFonts w:ascii="Times New Roman" w:hAnsi="Times New Roman" w:cs="Times New Roman"/>
        </w:rPr>
        <w:t>.</w:t>
      </w:r>
    </w:p>
    <w:p w:rsidR="00862949" w:rsidRPr="00862949" w:rsidRDefault="00862949" w:rsidP="00CB4DDA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</w:rPr>
      </w:pPr>
      <w:r w:rsidRPr="00862949">
        <w:rPr>
          <w:rFonts w:ascii="Times New Roman" w:hAnsi="Times New Roman" w:cs="Times New Roman"/>
        </w:rPr>
        <w:t xml:space="preserve">Dotyczy zamówienia, którego wartość nie przekracza 130 000 zł netto i nie stosuje się przepisów Ustawy z dnia 11 września 2019r.- Prawo zamówień publicznych (tekst jednolity </w:t>
      </w:r>
      <w:proofErr w:type="spellStart"/>
      <w:r w:rsidRPr="00862949">
        <w:rPr>
          <w:rFonts w:ascii="Times New Roman" w:hAnsi="Times New Roman" w:cs="Times New Roman"/>
        </w:rPr>
        <w:t>Dz.U</w:t>
      </w:r>
      <w:proofErr w:type="spellEnd"/>
      <w:r w:rsidRPr="00862949">
        <w:rPr>
          <w:rFonts w:ascii="Times New Roman" w:hAnsi="Times New Roman" w:cs="Times New Roman"/>
        </w:rPr>
        <w:t>. z 2024 r. poz. 1320</w:t>
      </w:r>
      <w:r w:rsidR="00272DCA">
        <w:rPr>
          <w:rFonts w:ascii="Times New Roman" w:hAnsi="Times New Roman" w:cs="Times New Roman"/>
        </w:rPr>
        <w:t xml:space="preserve"> z </w:t>
      </w:r>
      <w:proofErr w:type="spellStart"/>
      <w:r w:rsidR="00272DCA">
        <w:rPr>
          <w:rFonts w:ascii="Times New Roman" w:hAnsi="Times New Roman" w:cs="Times New Roman"/>
        </w:rPr>
        <w:t>późn</w:t>
      </w:r>
      <w:proofErr w:type="spellEnd"/>
      <w:r w:rsidR="00272DCA">
        <w:rPr>
          <w:rFonts w:ascii="Times New Roman" w:hAnsi="Times New Roman" w:cs="Times New Roman"/>
        </w:rPr>
        <w:t>. zm.</w:t>
      </w:r>
      <w:r w:rsidRPr="00862949">
        <w:rPr>
          <w:rFonts w:ascii="Times New Roman" w:hAnsi="Times New Roman" w:cs="Times New Roman"/>
        </w:rPr>
        <w:t xml:space="preserve">). </w:t>
      </w:r>
    </w:p>
    <w:p w:rsidR="00862949" w:rsidRPr="00862949" w:rsidRDefault="00862949" w:rsidP="00CB4DDA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</w:rPr>
      </w:pPr>
      <w:r w:rsidRPr="00862949">
        <w:rPr>
          <w:rFonts w:ascii="Times New Roman" w:hAnsi="Times New Roman" w:cs="Times New Roman"/>
        </w:rPr>
        <w:t xml:space="preserve">Do udzielenia przedmiotowego zamówienia nie mają zastosowania przepisy Wytycznych dotyczących </w:t>
      </w:r>
      <w:proofErr w:type="spellStart"/>
      <w:r w:rsidRPr="00862949">
        <w:rPr>
          <w:rFonts w:ascii="Times New Roman" w:hAnsi="Times New Roman" w:cs="Times New Roman"/>
        </w:rPr>
        <w:t>kwalifikowalności</w:t>
      </w:r>
      <w:proofErr w:type="spellEnd"/>
      <w:r w:rsidRPr="00862949">
        <w:rPr>
          <w:rFonts w:ascii="Times New Roman" w:hAnsi="Times New Roman" w:cs="Times New Roman"/>
        </w:rPr>
        <w:t xml:space="preserve"> wydatków na lata 2021-2027, na podstawie zapisów Sekcji 3.2.1 Wyłączenia, pkt. 1 lit. a).</w:t>
      </w:r>
    </w:p>
    <w:p w:rsidR="00862949" w:rsidRPr="00862949" w:rsidRDefault="00862949" w:rsidP="00CB4DDA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862949">
        <w:rPr>
          <w:rFonts w:ascii="Times New Roman" w:hAnsi="Times New Roman" w:cs="Times New Roman"/>
        </w:rPr>
        <w:t>Wykonawca zobowiązuje się dostarczyć</w:t>
      </w:r>
      <w:r>
        <w:rPr>
          <w:rFonts w:ascii="Times New Roman" w:hAnsi="Times New Roman" w:cs="Times New Roman"/>
        </w:rPr>
        <w:t>, uruchomić oraz przekazać do eksploatacji</w:t>
      </w:r>
      <w:r w:rsidRPr="00862949">
        <w:rPr>
          <w:rFonts w:ascii="Times New Roman" w:hAnsi="Times New Roman" w:cs="Times New Roman"/>
        </w:rPr>
        <w:t xml:space="preserve"> fabrycznie nowy </w:t>
      </w:r>
      <w:r>
        <w:rPr>
          <w:rFonts w:ascii="Times New Roman" w:hAnsi="Times New Roman" w:cs="Times New Roman"/>
        </w:rPr>
        <w:t>agregat prądotwórczy (mobilny)</w:t>
      </w:r>
      <w:r w:rsidRPr="00862949">
        <w:rPr>
          <w:rFonts w:ascii="Times New Roman" w:hAnsi="Times New Roman" w:cs="Times New Roman"/>
        </w:rPr>
        <w:t>, nieużywany, nieregenerowany, kompletny, wyprodukowany nie wcześniej niż w styczniu 2023 r.,</w:t>
      </w:r>
      <w:r>
        <w:rPr>
          <w:rFonts w:ascii="Times New Roman" w:hAnsi="Times New Roman" w:cs="Times New Roman"/>
        </w:rPr>
        <w:t xml:space="preserve"> wraz z automatycznym układem załączania rezerwy (SZR), zapewniającym automatyczne przełączanie zasilania pomiędzy siecią zewnętrzną a agregatem,</w:t>
      </w:r>
      <w:r w:rsidRPr="00862949">
        <w:rPr>
          <w:rFonts w:ascii="Times New Roman" w:hAnsi="Times New Roman" w:cs="Times New Roman"/>
        </w:rPr>
        <w:t xml:space="preserve"> dostarczony w opakowaniu oryginalnym (opakowanie) musi być nienaruszone i posiadać zabezpieczenie zastosowane przez producenta), posiadający wymagane prawem atesty i certyfikaty oraz niewymagający żadnych dodatkowych nakładów, gotowy do pracy.</w:t>
      </w:r>
    </w:p>
    <w:p w:rsidR="00862949" w:rsidRPr="00862949" w:rsidRDefault="00862949" w:rsidP="00CB4DDA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862949">
        <w:rPr>
          <w:rFonts w:ascii="Times New Roman" w:hAnsi="Times New Roman" w:cs="Times New Roman"/>
        </w:rPr>
        <w:t xml:space="preserve">Wykonawca zobowiązany jest do naprawiania wszelkich szkód powstałych w trakcie realizacji zamówienia z winy Wykonawcy. </w:t>
      </w:r>
    </w:p>
    <w:p w:rsidR="00862949" w:rsidRPr="00862949" w:rsidRDefault="00862949" w:rsidP="00F92A9D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862949">
        <w:rPr>
          <w:rFonts w:ascii="Times New Roman" w:hAnsi="Times New Roman" w:cs="Times New Roman"/>
        </w:rPr>
        <w:lastRenderedPageBreak/>
        <w:t>Dostarczony sprzęt pochodzić będzie z oficjalnych kanałów dystrybucyjnych producenta obejmujących również rynek Unii Europejskiej, zapewniających w szczególności realizację uprawnień gwarancyjnych.</w:t>
      </w:r>
    </w:p>
    <w:p w:rsidR="00862949" w:rsidRPr="00862949" w:rsidRDefault="00862949" w:rsidP="00B403E4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862949">
        <w:rPr>
          <w:rFonts w:ascii="Times New Roman" w:hAnsi="Times New Roman" w:cs="Times New Roman"/>
          <w:b/>
        </w:rPr>
        <w:t>§ 2</w:t>
      </w:r>
    </w:p>
    <w:p w:rsidR="00862949" w:rsidRPr="00862949" w:rsidRDefault="00862949" w:rsidP="00F92A9D">
      <w:pPr>
        <w:numPr>
          <w:ilvl w:val="0"/>
          <w:numId w:val="16"/>
        </w:numPr>
        <w:tabs>
          <w:tab w:val="left" w:pos="-1418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862949">
        <w:rPr>
          <w:rFonts w:ascii="Times New Roman" w:hAnsi="Times New Roman" w:cs="Times New Roman"/>
        </w:rPr>
        <w:t xml:space="preserve">Wykonawca jest zobowiązany do: </w:t>
      </w:r>
    </w:p>
    <w:p w:rsidR="00862949" w:rsidRPr="00862949" w:rsidRDefault="00862949" w:rsidP="00F92A9D">
      <w:pPr>
        <w:numPr>
          <w:ilvl w:val="0"/>
          <w:numId w:val="20"/>
        </w:numPr>
        <w:tabs>
          <w:tab w:val="left" w:pos="-1418"/>
        </w:tabs>
        <w:spacing w:after="0" w:line="360" w:lineRule="auto"/>
        <w:ind w:left="709" w:hanging="283"/>
        <w:jc w:val="both"/>
        <w:rPr>
          <w:rFonts w:ascii="Times New Roman" w:hAnsi="Times New Roman" w:cs="Times New Roman"/>
        </w:rPr>
      </w:pPr>
      <w:r w:rsidRPr="00862949">
        <w:rPr>
          <w:rFonts w:ascii="Times New Roman" w:hAnsi="Times New Roman" w:cs="Times New Roman"/>
        </w:rPr>
        <w:t xml:space="preserve">dostarczenia produktu będącego przedmiotem umowy: </w:t>
      </w:r>
    </w:p>
    <w:p w:rsidR="00862949" w:rsidRPr="00862949" w:rsidRDefault="00862949" w:rsidP="00F92A9D">
      <w:pPr>
        <w:numPr>
          <w:ilvl w:val="0"/>
          <w:numId w:val="21"/>
        </w:numPr>
        <w:tabs>
          <w:tab w:val="left" w:pos="-1418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862949">
        <w:rPr>
          <w:rFonts w:ascii="Times New Roman" w:hAnsi="Times New Roman" w:cs="Times New Roman"/>
        </w:rPr>
        <w:t xml:space="preserve">do siedziby Zamawiającego tj. </w:t>
      </w:r>
      <w:r w:rsidR="00272DCA" w:rsidRPr="00272DCA">
        <w:rPr>
          <w:rFonts w:ascii="Times New Roman" w:eastAsia="Calibri" w:hAnsi="Times New Roman" w:cs="Times New Roman"/>
        </w:rPr>
        <w:t>Urząd Miejski, ul. Plac Jagiełły 28, 97-320 Wolbórz</w:t>
      </w:r>
      <w:r w:rsidR="00272DCA">
        <w:rPr>
          <w:rFonts w:ascii="Times New Roman" w:hAnsi="Times New Roman" w:cs="Times New Roman"/>
        </w:rPr>
        <w:t xml:space="preserve">, </w:t>
      </w:r>
    </w:p>
    <w:p w:rsidR="00862949" w:rsidRPr="00862949" w:rsidRDefault="00862949" w:rsidP="00F92A9D">
      <w:pPr>
        <w:numPr>
          <w:ilvl w:val="0"/>
          <w:numId w:val="21"/>
        </w:numPr>
        <w:tabs>
          <w:tab w:val="left" w:pos="-1418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862949">
        <w:rPr>
          <w:rFonts w:ascii="Times New Roman" w:hAnsi="Times New Roman" w:cs="Times New Roman"/>
        </w:rPr>
        <w:t xml:space="preserve">we własnym zakresie i na swój koszt, </w:t>
      </w:r>
    </w:p>
    <w:p w:rsidR="00862949" w:rsidRPr="00862949" w:rsidRDefault="00862949" w:rsidP="00F92A9D">
      <w:pPr>
        <w:numPr>
          <w:ilvl w:val="0"/>
          <w:numId w:val="21"/>
        </w:numPr>
        <w:tabs>
          <w:tab w:val="left" w:pos="-1418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862949">
        <w:rPr>
          <w:rFonts w:ascii="Times New Roman" w:hAnsi="Times New Roman" w:cs="Times New Roman"/>
        </w:rPr>
        <w:t xml:space="preserve">w godzinach urzędowania Zamawiającego; </w:t>
      </w:r>
    </w:p>
    <w:p w:rsidR="00862949" w:rsidRPr="00862949" w:rsidRDefault="00862949" w:rsidP="00F92A9D">
      <w:pPr>
        <w:numPr>
          <w:ilvl w:val="0"/>
          <w:numId w:val="20"/>
        </w:numPr>
        <w:tabs>
          <w:tab w:val="left" w:pos="-1418"/>
        </w:tabs>
        <w:spacing w:after="0" w:line="360" w:lineRule="auto"/>
        <w:ind w:left="709" w:hanging="283"/>
        <w:jc w:val="both"/>
        <w:rPr>
          <w:rFonts w:ascii="Times New Roman" w:hAnsi="Times New Roman" w:cs="Times New Roman"/>
        </w:rPr>
      </w:pPr>
      <w:r w:rsidRPr="00862949">
        <w:rPr>
          <w:rFonts w:ascii="Times New Roman" w:hAnsi="Times New Roman" w:cs="Times New Roman"/>
        </w:rPr>
        <w:t xml:space="preserve">dostarczenia sprzętu wraz: </w:t>
      </w:r>
    </w:p>
    <w:p w:rsidR="00862949" w:rsidRPr="00862949" w:rsidRDefault="00862949" w:rsidP="00F92A9D">
      <w:pPr>
        <w:numPr>
          <w:ilvl w:val="0"/>
          <w:numId w:val="22"/>
        </w:numPr>
        <w:tabs>
          <w:tab w:val="left" w:pos="-1418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862949">
        <w:rPr>
          <w:rFonts w:ascii="Times New Roman" w:hAnsi="Times New Roman" w:cs="Times New Roman"/>
        </w:rPr>
        <w:t>kartami gwarancyjnymi, instrukcjami obsługi oraz innymi dokumentami niezbędnymi do przejęcia sprzętu do używania,</w:t>
      </w:r>
    </w:p>
    <w:p w:rsidR="00862949" w:rsidRPr="00862949" w:rsidRDefault="00862949" w:rsidP="00F92A9D">
      <w:pPr>
        <w:numPr>
          <w:ilvl w:val="0"/>
          <w:numId w:val="22"/>
        </w:numPr>
        <w:tabs>
          <w:tab w:val="left" w:pos="-1418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862949">
        <w:rPr>
          <w:rFonts w:ascii="Times New Roman" w:hAnsi="Times New Roman" w:cs="Times New Roman"/>
        </w:rPr>
        <w:t>ze wszystkimi akcesoriami stanowiącymi komplet sprzedażowy;</w:t>
      </w:r>
    </w:p>
    <w:p w:rsidR="00862949" w:rsidRPr="00862949" w:rsidRDefault="00862949" w:rsidP="00F92A9D">
      <w:pPr>
        <w:numPr>
          <w:ilvl w:val="0"/>
          <w:numId w:val="20"/>
        </w:numPr>
        <w:tabs>
          <w:tab w:val="left" w:pos="-1418"/>
        </w:tabs>
        <w:spacing w:after="0" w:line="360" w:lineRule="auto"/>
        <w:ind w:left="709" w:hanging="283"/>
        <w:jc w:val="both"/>
        <w:rPr>
          <w:rFonts w:ascii="Times New Roman" w:hAnsi="Times New Roman" w:cs="Times New Roman"/>
        </w:rPr>
      </w:pPr>
      <w:r w:rsidRPr="00862949">
        <w:rPr>
          <w:rFonts w:ascii="Times New Roman" w:hAnsi="Times New Roman" w:cs="Times New Roman"/>
        </w:rPr>
        <w:t xml:space="preserve">zawiadomienia przedstawiciela Zamawiającego o planowanym terminie dostawy sprzętu, nie później niż na 3 dni przed tym terminem; </w:t>
      </w:r>
    </w:p>
    <w:p w:rsidR="00862949" w:rsidRPr="00862949" w:rsidRDefault="00862949" w:rsidP="00F92A9D">
      <w:pPr>
        <w:numPr>
          <w:ilvl w:val="0"/>
          <w:numId w:val="20"/>
        </w:numPr>
        <w:tabs>
          <w:tab w:val="left" w:pos="-1418"/>
        </w:tabs>
        <w:spacing w:after="0" w:line="360" w:lineRule="auto"/>
        <w:ind w:left="709" w:hanging="283"/>
        <w:jc w:val="both"/>
        <w:rPr>
          <w:rFonts w:ascii="Times New Roman" w:hAnsi="Times New Roman" w:cs="Times New Roman"/>
        </w:rPr>
      </w:pPr>
      <w:r w:rsidRPr="00862949">
        <w:rPr>
          <w:rFonts w:ascii="Times New Roman" w:hAnsi="Times New Roman" w:cs="Times New Roman"/>
        </w:rPr>
        <w:t xml:space="preserve">uzgodnienia z przedstawicielem Zamawiającego terminu dostawy sprzętu, w przypadku zgłoszenia przez przedstawiciela Zamawiającego uwag, co do terminu zaproponowanego przez Wykonawcę zgodnie z pkt. 3; </w:t>
      </w:r>
    </w:p>
    <w:p w:rsidR="00862949" w:rsidRPr="00862949" w:rsidRDefault="00862949" w:rsidP="00F92A9D">
      <w:pPr>
        <w:numPr>
          <w:ilvl w:val="0"/>
          <w:numId w:val="20"/>
        </w:numPr>
        <w:tabs>
          <w:tab w:val="left" w:pos="-1418"/>
        </w:tabs>
        <w:spacing w:after="0" w:line="360" w:lineRule="auto"/>
        <w:ind w:left="709" w:hanging="283"/>
        <w:jc w:val="both"/>
        <w:rPr>
          <w:rFonts w:ascii="Times New Roman" w:hAnsi="Times New Roman" w:cs="Times New Roman"/>
        </w:rPr>
      </w:pPr>
      <w:r w:rsidRPr="00862949">
        <w:rPr>
          <w:rFonts w:ascii="Times New Roman" w:hAnsi="Times New Roman" w:cs="Times New Roman"/>
        </w:rPr>
        <w:t xml:space="preserve">przygotowania protokołu odbioru, stanowiącego podstawę odbioru; </w:t>
      </w:r>
    </w:p>
    <w:p w:rsidR="00862949" w:rsidRPr="00862949" w:rsidRDefault="00862949" w:rsidP="00F92A9D">
      <w:pPr>
        <w:numPr>
          <w:ilvl w:val="0"/>
          <w:numId w:val="20"/>
        </w:numPr>
        <w:tabs>
          <w:tab w:val="left" w:pos="-1418"/>
        </w:tabs>
        <w:spacing w:after="0" w:line="360" w:lineRule="auto"/>
        <w:ind w:left="709" w:hanging="283"/>
        <w:jc w:val="both"/>
        <w:rPr>
          <w:rFonts w:ascii="Times New Roman" w:hAnsi="Times New Roman" w:cs="Times New Roman"/>
        </w:rPr>
      </w:pPr>
      <w:r w:rsidRPr="00862949">
        <w:rPr>
          <w:rFonts w:ascii="Times New Roman" w:hAnsi="Times New Roman" w:cs="Times New Roman"/>
        </w:rPr>
        <w:t>współpracy z Zamawiającym w trakcie realizacji umowy, a w szczególności udzielania wszelkich niezbędnych wyjaśnień i informacji dotyczących przedmiotu umowy na każde żądanie Zamawiającego lub osoby wskazanej przez Zamawiającego.</w:t>
      </w:r>
    </w:p>
    <w:p w:rsidR="00862949" w:rsidRPr="00862949" w:rsidRDefault="00862949" w:rsidP="00F92A9D">
      <w:pPr>
        <w:numPr>
          <w:ilvl w:val="0"/>
          <w:numId w:val="16"/>
        </w:numPr>
        <w:tabs>
          <w:tab w:val="left" w:pos="-1418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862949">
        <w:rPr>
          <w:rFonts w:ascii="Times New Roman" w:hAnsi="Times New Roman" w:cs="Times New Roman"/>
        </w:rPr>
        <w:t>Wykonawca odpowiada za dostarczony sprzęt w czasie transportu. W przypadku uszkodzenia ponosi pełną odpowiedzialność za powstałe szkody. Obowiązkiem Wykonawcy jest posadowienie dostarczonego sprzętu we wskazanym przez Zamawiającego miejscu.</w:t>
      </w:r>
    </w:p>
    <w:p w:rsidR="00862949" w:rsidRPr="00862949" w:rsidRDefault="00862949" w:rsidP="00B403E4">
      <w:pPr>
        <w:tabs>
          <w:tab w:val="left" w:pos="284"/>
        </w:tabs>
        <w:spacing w:after="0" w:line="360" w:lineRule="auto"/>
        <w:ind w:left="284" w:hanging="284"/>
        <w:jc w:val="center"/>
        <w:rPr>
          <w:rFonts w:ascii="Times New Roman" w:hAnsi="Times New Roman" w:cs="Times New Roman"/>
          <w:b/>
        </w:rPr>
      </w:pPr>
      <w:r w:rsidRPr="00862949">
        <w:rPr>
          <w:rFonts w:ascii="Times New Roman" w:hAnsi="Times New Roman" w:cs="Times New Roman"/>
          <w:b/>
        </w:rPr>
        <w:t>§ 3</w:t>
      </w:r>
    </w:p>
    <w:p w:rsidR="00862949" w:rsidRPr="00862949" w:rsidRDefault="00862949" w:rsidP="00F92A9D">
      <w:pPr>
        <w:numPr>
          <w:ilvl w:val="0"/>
          <w:numId w:val="17"/>
        </w:numPr>
        <w:tabs>
          <w:tab w:val="left" w:pos="-709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862949">
        <w:rPr>
          <w:rFonts w:ascii="Times New Roman" w:hAnsi="Times New Roman" w:cs="Times New Roman"/>
        </w:rPr>
        <w:t>Termin wykonania umowy</w:t>
      </w:r>
      <w:r w:rsidR="006224F3">
        <w:rPr>
          <w:rFonts w:ascii="Times New Roman" w:hAnsi="Times New Roman" w:cs="Times New Roman"/>
        </w:rPr>
        <w:t xml:space="preserve"> ustala się </w:t>
      </w:r>
      <w:r w:rsidRPr="00862949">
        <w:rPr>
          <w:rFonts w:ascii="Times New Roman" w:hAnsi="Times New Roman" w:cs="Times New Roman"/>
        </w:rPr>
        <w:t xml:space="preserve">do </w:t>
      </w:r>
      <w:r w:rsidR="00273DF4" w:rsidRPr="00273DF4">
        <w:rPr>
          <w:rFonts w:ascii="Times New Roman" w:hAnsi="Times New Roman" w:cs="Times New Roman"/>
          <w:b/>
        </w:rPr>
        <w:t>30.04.202</w:t>
      </w:r>
      <w:r w:rsidR="006224F3">
        <w:rPr>
          <w:rFonts w:ascii="Times New Roman" w:hAnsi="Times New Roman" w:cs="Times New Roman"/>
          <w:b/>
        </w:rPr>
        <w:t>6</w:t>
      </w:r>
      <w:r w:rsidR="00273DF4" w:rsidRPr="00273DF4">
        <w:rPr>
          <w:rFonts w:ascii="Times New Roman" w:hAnsi="Times New Roman" w:cs="Times New Roman"/>
          <w:b/>
        </w:rPr>
        <w:t xml:space="preserve"> r.</w:t>
      </w:r>
      <w:r w:rsidR="00190405">
        <w:rPr>
          <w:rFonts w:ascii="Times New Roman" w:hAnsi="Times New Roman" w:cs="Times New Roman"/>
          <w:b/>
        </w:rPr>
        <w:t xml:space="preserve"> </w:t>
      </w:r>
      <w:r w:rsidR="00190405" w:rsidRPr="00190405">
        <w:rPr>
          <w:rFonts w:ascii="Times New Roman" w:hAnsi="Times New Roman" w:cs="Times New Roman"/>
        </w:rPr>
        <w:t>Nie dochowani</w:t>
      </w:r>
      <w:r w:rsidR="00190405">
        <w:rPr>
          <w:rFonts w:ascii="Times New Roman" w:hAnsi="Times New Roman" w:cs="Times New Roman"/>
        </w:rPr>
        <w:t>e tego terminu</w:t>
      </w:r>
      <w:r w:rsidRPr="00862949">
        <w:rPr>
          <w:rFonts w:ascii="Times New Roman" w:hAnsi="Times New Roman" w:cs="Times New Roman"/>
        </w:rPr>
        <w:t>, upoważnia Zamawiającego do odstąpienia od umowy, bez ponoszenia jakichkolwiek kosztów na rzecz Wykonawcy.</w:t>
      </w:r>
      <w:r w:rsidR="00190405">
        <w:rPr>
          <w:rFonts w:ascii="Times New Roman" w:hAnsi="Times New Roman" w:cs="Times New Roman"/>
        </w:rPr>
        <w:t xml:space="preserve"> Z prawa do odstąpienia od umowy Zamawiający może skorzystać w terminie 30 dni.</w:t>
      </w:r>
    </w:p>
    <w:p w:rsidR="00862949" w:rsidRPr="00862949" w:rsidRDefault="00862949" w:rsidP="00F92A9D">
      <w:pPr>
        <w:numPr>
          <w:ilvl w:val="0"/>
          <w:numId w:val="17"/>
        </w:numPr>
        <w:tabs>
          <w:tab w:val="left" w:pos="-709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862949">
        <w:rPr>
          <w:rFonts w:ascii="Times New Roman" w:hAnsi="Times New Roman" w:cs="Times New Roman"/>
        </w:rPr>
        <w:t xml:space="preserve">Za dzień wykonania umowy przez Wykonawcę uważa się dzień, w którym podpisany zostanie przez obie strony umowy protokół zdawczo - odbiorczy (protokół odbioru) sprzętu - bez zastrzeżeń. </w:t>
      </w:r>
    </w:p>
    <w:p w:rsidR="00862949" w:rsidRPr="00862949" w:rsidRDefault="00862949" w:rsidP="00F92A9D">
      <w:pPr>
        <w:numPr>
          <w:ilvl w:val="0"/>
          <w:numId w:val="17"/>
        </w:numPr>
        <w:tabs>
          <w:tab w:val="left" w:pos="-709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862949">
        <w:rPr>
          <w:rFonts w:ascii="Times New Roman" w:hAnsi="Times New Roman" w:cs="Times New Roman"/>
        </w:rPr>
        <w:t>Protokół odbioru sprzętu będzie obejmował nazwy, ilości oraz wartość dostarczonego sprzętu.</w:t>
      </w:r>
    </w:p>
    <w:p w:rsidR="00862949" w:rsidRPr="00862949" w:rsidRDefault="00862949" w:rsidP="00F92A9D">
      <w:pPr>
        <w:numPr>
          <w:ilvl w:val="0"/>
          <w:numId w:val="17"/>
        </w:numPr>
        <w:tabs>
          <w:tab w:val="left" w:pos="-709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862949">
        <w:rPr>
          <w:rFonts w:ascii="Times New Roman" w:hAnsi="Times New Roman" w:cs="Times New Roman"/>
        </w:rPr>
        <w:t xml:space="preserve">Prawo własności sprzętu, o którym mowa w § 1 przechodzi na Zamawiającego z dniem podpisania protokołu odbioru, o którym mowa w ust. 2. </w:t>
      </w:r>
    </w:p>
    <w:p w:rsidR="00862949" w:rsidRPr="003E60C7" w:rsidRDefault="00862949" w:rsidP="00F92A9D">
      <w:pPr>
        <w:numPr>
          <w:ilvl w:val="0"/>
          <w:numId w:val="17"/>
        </w:numPr>
        <w:tabs>
          <w:tab w:val="left" w:pos="-709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862949">
        <w:rPr>
          <w:rFonts w:ascii="Times New Roman" w:hAnsi="Times New Roman" w:cs="Times New Roman"/>
        </w:rPr>
        <w:lastRenderedPageBreak/>
        <w:t xml:space="preserve">W przypadku stwierdzenia, że dostarczony sprzęt: </w:t>
      </w:r>
    </w:p>
    <w:p w:rsidR="00862949" w:rsidRPr="00862949" w:rsidRDefault="00862949" w:rsidP="00F92A9D">
      <w:pPr>
        <w:pStyle w:val="Akapitzlist"/>
        <w:numPr>
          <w:ilvl w:val="1"/>
          <w:numId w:val="25"/>
        </w:numPr>
        <w:spacing w:after="100" w:afterAutospacing="1" w:line="360" w:lineRule="auto"/>
        <w:ind w:hanging="1014"/>
        <w:contextualSpacing/>
        <w:jc w:val="both"/>
        <w:rPr>
          <w:rFonts w:ascii="Times New Roman" w:hAnsi="Times New Roman" w:cs="Times New Roman"/>
        </w:rPr>
      </w:pPr>
      <w:r w:rsidRPr="00862949">
        <w:rPr>
          <w:rFonts w:ascii="Times New Roman" w:hAnsi="Times New Roman" w:cs="Times New Roman"/>
        </w:rPr>
        <w:t xml:space="preserve">jest niezgodny z opisem zawartym w dokumencie Zapytania ofertowego na </w:t>
      </w:r>
      <w:r w:rsidR="00F92A9D">
        <w:rPr>
          <w:rFonts w:ascii="Times New Roman" w:hAnsi="Times New Roman" w:cs="Times New Roman"/>
        </w:rPr>
        <w:t>agregat prądotwórczy</w:t>
      </w:r>
      <w:r w:rsidRPr="00862949">
        <w:rPr>
          <w:rFonts w:ascii="Times New Roman" w:hAnsi="Times New Roman" w:cs="Times New Roman"/>
        </w:rPr>
        <w:t xml:space="preserve"> lub jest niekompletny, </w:t>
      </w:r>
    </w:p>
    <w:p w:rsidR="003E60C7" w:rsidRDefault="00862949" w:rsidP="00F92A9D">
      <w:pPr>
        <w:pStyle w:val="Akapitzlist"/>
        <w:numPr>
          <w:ilvl w:val="1"/>
          <w:numId w:val="25"/>
        </w:numPr>
        <w:spacing w:after="100" w:afterAutospacing="1" w:line="360" w:lineRule="auto"/>
        <w:ind w:hanging="1014"/>
        <w:contextualSpacing/>
        <w:jc w:val="both"/>
        <w:rPr>
          <w:rFonts w:ascii="Times New Roman" w:hAnsi="Times New Roman" w:cs="Times New Roman"/>
        </w:rPr>
      </w:pPr>
      <w:r w:rsidRPr="00862949">
        <w:rPr>
          <w:rFonts w:ascii="Times New Roman" w:hAnsi="Times New Roman" w:cs="Times New Roman"/>
        </w:rPr>
        <w:t>posiada ślady użytkowania lub zewnętrznego uszkodzenia, są uszkodzone, posiadają wady uniemożliwiające użytkowanie, a wady i uszkodzenia te nie powstały z winy Zamawiającego,</w:t>
      </w:r>
    </w:p>
    <w:p w:rsidR="006224F3" w:rsidRPr="00B403E4" w:rsidRDefault="00862949" w:rsidP="00B403E4">
      <w:pPr>
        <w:spacing w:before="240" w:after="100" w:afterAutospacing="1" w:line="360" w:lineRule="auto"/>
        <w:contextualSpacing/>
        <w:jc w:val="both"/>
        <w:rPr>
          <w:rFonts w:ascii="Times New Roman" w:hAnsi="Times New Roman" w:cs="Times New Roman"/>
        </w:rPr>
      </w:pPr>
      <w:r w:rsidRPr="003E60C7">
        <w:rPr>
          <w:rFonts w:ascii="Times New Roman" w:hAnsi="Times New Roman" w:cs="Times New Roman"/>
        </w:rPr>
        <w:t xml:space="preserve">Zamawiający odmówi odbioru części lub całości sprzętu, sporządzając protokół zawierający przyczyny odmowy odbioru (protokół rozbieżności). W takiej sytuacji obowiązkiem Wykonawcy jest powtórzenie procedury dostawy i dostarczenie </w:t>
      </w:r>
      <w:r w:rsidR="00F92A9D">
        <w:rPr>
          <w:rFonts w:ascii="Times New Roman" w:hAnsi="Times New Roman" w:cs="Times New Roman"/>
        </w:rPr>
        <w:t>agregatu prądotwórczego</w:t>
      </w:r>
      <w:r w:rsidRPr="003E60C7">
        <w:rPr>
          <w:rFonts w:ascii="Times New Roman" w:hAnsi="Times New Roman" w:cs="Times New Roman"/>
        </w:rPr>
        <w:t xml:space="preserve"> zgodnego z wymaganiami Zamawiającego. Powtórzenie procedury odbioru Wykonawcy nie wpływa na termin realizacji umowy.</w:t>
      </w:r>
    </w:p>
    <w:p w:rsidR="00862949" w:rsidRPr="00862949" w:rsidRDefault="00862949" w:rsidP="00B403E4">
      <w:pPr>
        <w:tabs>
          <w:tab w:val="left" w:pos="284"/>
        </w:tabs>
        <w:spacing w:after="0"/>
        <w:jc w:val="center"/>
        <w:rPr>
          <w:rFonts w:ascii="Times New Roman" w:hAnsi="Times New Roman" w:cs="Times New Roman"/>
          <w:b/>
        </w:rPr>
      </w:pPr>
      <w:r w:rsidRPr="00862949">
        <w:rPr>
          <w:rFonts w:ascii="Times New Roman" w:hAnsi="Times New Roman" w:cs="Times New Roman"/>
          <w:b/>
        </w:rPr>
        <w:t>§ 4</w:t>
      </w:r>
    </w:p>
    <w:p w:rsidR="00862949" w:rsidRPr="00862949" w:rsidRDefault="00862949" w:rsidP="00B403E4">
      <w:pPr>
        <w:numPr>
          <w:ilvl w:val="0"/>
          <w:numId w:val="23"/>
        </w:numPr>
        <w:tabs>
          <w:tab w:val="left" w:pos="-709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862949">
        <w:rPr>
          <w:rFonts w:ascii="Times New Roman" w:hAnsi="Times New Roman" w:cs="Times New Roman"/>
        </w:rPr>
        <w:t xml:space="preserve">Do kontaktów z Wykonawcą podczas realizacji umowy, podpisania protokołu zdawczo-odbiorczego, Zamawiający wyznacza ………………………………………….. </w:t>
      </w:r>
    </w:p>
    <w:p w:rsidR="00862949" w:rsidRPr="00862949" w:rsidRDefault="00862949" w:rsidP="00F92A9D">
      <w:pPr>
        <w:numPr>
          <w:ilvl w:val="0"/>
          <w:numId w:val="23"/>
        </w:numPr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862949">
        <w:rPr>
          <w:rFonts w:ascii="Times New Roman" w:hAnsi="Times New Roman" w:cs="Times New Roman"/>
        </w:rPr>
        <w:t xml:space="preserve">Do kontaktów z Zamawiającym podczas realizacji umowy, podpisania protokołu zdawczo-odbiorczego, Wykonawca  wyznacza ………………………………………….. </w:t>
      </w:r>
    </w:p>
    <w:p w:rsidR="00862949" w:rsidRPr="00862949" w:rsidRDefault="00862949" w:rsidP="00F92A9D">
      <w:pPr>
        <w:numPr>
          <w:ilvl w:val="0"/>
          <w:numId w:val="23"/>
        </w:numPr>
        <w:tabs>
          <w:tab w:val="left" w:pos="-709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862949">
        <w:rPr>
          <w:rFonts w:ascii="Times New Roman" w:hAnsi="Times New Roman" w:cs="Times New Roman"/>
        </w:rPr>
        <w:t xml:space="preserve">Zmiana osób, o której mowa w ust. 1 nie powoduje zmiany umowy. </w:t>
      </w:r>
    </w:p>
    <w:p w:rsidR="003E60C7" w:rsidRPr="00F92A9D" w:rsidRDefault="00862949" w:rsidP="00F92A9D">
      <w:pPr>
        <w:numPr>
          <w:ilvl w:val="0"/>
          <w:numId w:val="23"/>
        </w:numPr>
        <w:tabs>
          <w:tab w:val="left" w:pos="-709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862949">
        <w:rPr>
          <w:rFonts w:ascii="Times New Roman" w:hAnsi="Times New Roman" w:cs="Times New Roman"/>
        </w:rPr>
        <w:t>Wykonawca zobowiązany jest niezwłocznie poinformować Zamawiającego na piśmie o zmianie adresu swojej siedziby, adresu dla dokonywania doręczeń. W razie braku takiej informacji wszelkie pisma i przesyłki wysłane na adres oraz faksu Wykonawcy wskazany w niniejszej umowie będą uznawane za doręczone.</w:t>
      </w:r>
    </w:p>
    <w:p w:rsidR="00862949" w:rsidRPr="00862949" w:rsidRDefault="00862949" w:rsidP="00B403E4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862949">
        <w:rPr>
          <w:rFonts w:ascii="Times New Roman" w:hAnsi="Times New Roman" w:cs="Times New Roman"/>
          <w:b/>
        </w:rPr>
        <w:t>§ 5</w:t>
      </w:r>
    </w:p>
    <w:p w:rsidR="00862949" w:rsidRPr="00862949" w:rsidRDefault="00862949" w:rsidP="00B403E4">
      <w:pPr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862949">
        <w:rPr>
          <w:rFonts w:ascii="Times New Roman" w:hAnsi="Times New Roman" w:cs="Times New Roman"/>
        </w:rPr>
        <w:t xml:space="preserve">Wynagrodzenie Wykonawcy za wykonanie przedmiotu umowy wynosi: </w:t>
      </w:r>
    </w:p>
    <w:p w:rsidR="00862949" w:rsidRPr="00862949" w:rsidRDefault="00862949" w:rsidP="00F92A9D">
      <w:pPr>
        <w:spacing w:line="360" w:lineRule="auto"/>
        <w:ind w:left="360"/>
        <w:jc w:val="both"/>
        <w:rPr>
          <w:rFonts w:ascii="Times New Roman" w:hAnsi="Times New Roman" w:cs="Times New Roman"/>
        </w:rPr>
      </w:pPr>
      <w:r w:rsidRPr="00862949">
        <w:rPr>
          <w:rFonts w:ascii="Times New Roman" w:hAnsi="Times New Roman" w:cs="Times New Roman"/>
        </w:rPr>
        <w:t>………………………..….. złotych netto</w:t>
      </w:r>
      <w:r w:rsidR="003E60C7">
        <w:rPr>
          <w:rFonts w:ascii="Times New Roman" w:hAnsi="Times New Roman" w:cs="Times New Roman"/>
        </w:rPr>
        <w:t xml:space="preserve">, </w:t>
      </w:r>
      <w:r w:rsidRPr="00862949">
        <w:rPr>
          <w:rFonts w:ascii="Times New Roman" w:hAnsi="Times New Roman" w:cs="Times New Roman"/>
        </w:rPr>
        <w:t>……% stawka VAT</w:t>
      </w:r>
      <w:r w:rsidR="003E60C7">
        <w:rPr>
          <w:rFonts w:ascii="Times New Roman" w:hAnsi="Times New Roman" w:cs="Times New Roman"/>
        </w:rPr>
        <w:t xml:space="preserve">, tj. </w:t>
      </w:r>
      <w:r w:rsidRPr="00862949">
        <w:rPr>
          <w:rFonts w:ascii="Times New Roman" w:hAnsi="Times New Roman" w:cs="Times New Roman"/>
        </w:rPr>
        <w:t>………………………..….. złotych brutto</w:t>
      </w:r>
      <w:r w:rsidR="003E60C7">
        <w:rPr>
          <w:rFonts w:ascii="Times New Roman" w:hAnsi="Times New Roman" w:cs="Times New Roman"/>
        </w:rPr>
        <w:t xml:space="preserve">. </w:t>
      </w:r>
    </w:p>
    <w:p w:rsidR="00862949" w:rsidRPr="00862949" w:rsidRDefault="00862949" w:rsidP="00F92A9D">
      <w:pPr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862949">
        <w:rPr>
          <w:rFonts w:ascii="Times New Roman" w:hAnsi="Times New Roman" w:cs="Times New Roman"/>
        </w:rPr>
        <w:t>Wynagrodzenie za przedmiot umowy obejmuje wszystkie koszty związane poniesione przez Wykonawcę, niezbędne do zrealizowania przedmiotu umowy. Oznacza to, że cena zawiera wszystkie koszty związane z realizacją dostawy objętej umową wynikających wprost z umowy, niezbędne do jej prawidłowego wykonania. tj. podatek VAT, wszelkie prace przygotowawcze, koszty transportu, załadunku, rozładunku.</w:t>
      </w:r>
    </w:p>
    <w:p w:rsidR="00862949" w:rsidRPr="00862949" w:rsidRDefault="00862949" w:rsidP="00F92A9D">
      <w:pPr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862949">
        <w:rPr>
          <w:rFonts w:ascii="Times New Roman" w:hAnsi="Times New Roman" w:cs="Times New Roman"/>
        </w:rPr>
        <w:t xml:space="preserve">Podstawą rozliczeń finansowych między Wykonawcą a Zamawiającym będzie faktura VAT wystawiona po wykonaniu całości przedmiotu umowy oraz po sporządzeniu i podpisaniu przez obie strony umowy protokołu zdawczo – odbiorczego (protokołu odbioru) – bez zastrzeżeń. </w:t>
      </w:r>
    </w:p>
    <w:p w:rsidR="00862949" w:rsidRPr="00862949" w:rsidRDefault="00862949" w:rsidP="00F92A9D">
      <w:pPr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862949">
        <w:rPr>
          <w:rFonts w:ascii="Times New Roman" w:hAnsi="Times New Roman" w:cs="Times New Roman"/>
          <w:color w:val="000000"/>
        </w:rPr>
        <w:t xml:space="preserve">Płatność za prawidłową realizację Przedmiotu Umowy będzie dokonana przez Zamawiającego przelewem na rachunek wskazany przez Wykonawcę na fakturze w terminie 14 dni od daty </w:t>
      </w:r>
      <w:r w:rsidRPr="00862949">
        <w:rPr>
          <w:rFonts w:ascii="Times New Roman" w:hAnsi="Times New Roman" w:cs="Times New Roman"/>
          <w:color w:val="000000"/>
        </w:rPr>
        <w:lastRenderedPageBreak/>
        <w:t>otrzymania prawidłowo wystawionej faktury. Wykonawca oświadcza, że rachunek wskazany na fakturze został wskazany w zgłoszeniu identyfikacyjnym lub zgłoszeniu aktualizacyjnym złożonym przez Wykonawcę do naczelnika właściwego urzędu skarbowego i znajduje się na tzw. „białej liście podatników VAT”, o której mowa w art. 96 b ustawy z dnia 11 marca 2004 r. o podatku od towarów i usług.</w:t>
      </w:r>
    </w:p>
    <w:p w:rsidR="00862949" w:rsidRPr="00862949" w:rsidRDefault="00862949" w:rsidP="00F92A9D">
      <w:pPr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862949">
        <w:rPr>
          <w:rFonts w:ascii="Times New Roman" w:hAnsi="Times New Roman" w:cs="Times New Roman"/>
          <w:color w:val="000000"/>
        </w:rPr>
        <w:t xml:space="preserve"> Jeżeli Zamawiający stwierdzi, że rachunek wskazany przez Wykonawcę na fakturze nie znajduje się na </w:t>
      </w:r>
      <w:proofErr w:type="spellStart"/>
      <w:r w:rsidRPr="00862949">
        <w:rPr>
          <w:rFonts w:ascii="Times New Roman" w:hAnsi="Times New Roman" w:cs="Times New Roman"/>
          <w:color w:val="000000"/>
        </w:rPr>
        <w:t>tzw</w:t>
      </w:r>
      <w:proofErr w:type="spellEnd"/>
      <w:r w:rsidRPr="00862949">
        <w:rPr>
          <w:rFonts w:ascii="Times New Roman" w:hAnsi="Times New Roman" w:cs="Times New Roman"/>
          <w:color w:val="000000"/>
        </w:rPr>
        <w:t xml:space="preserve"> „białej liście podatników VAT”, Zamawiający wstrzyma się z dokonaniem zapłaty za prawidłową realizację Przedmiotu Umowy do czasu wskazania innego rachunku przez Wykonawcę, który będzie umieszczony na przedmiotowej liście. </w:t>
      </w:r>
    </w:p>
    <w:p w:rsidR="00862949" w:rsidRPr="00862949" w:rsidRDefault="00862949" w:rsidP="00F92A9D">
      <w:pPr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862949">
        <w:rPr>
          <w:rFonts w:ascii="Times New Roman" w:hAnsi="Times New Roman" w:cs="Times New Roman"/>
          <w:color w:val="000000"/>
        </w:rPr>
        <w:t xml:space="preserve"> Wykonawca ponosi wyłączną odpowiedzialność za wszelkie szkody poniesione przez Zamawiającego w przypadku, jeżeli oświadczenia i zapewnienia zawarte w ust. 4 okażą się niezgodne z prawdą. Wykonawca zobowiązuje się zwrócić Zamawiającemu wszelkie obciążenia nałożone z tego tytułu na Zamawiającego przez organy administracji skarbowej oraz zrekompensować szkodę, jaka powstała u Zamawiającego, wynikającą w szczególności, ale nie wyłącznie, z zakwestionowania przez organy administracji skarbowej prawidłowości odliczeń podatku VAT na podstawie wystawionych przez Wykonawcę faktur dokumentujących realizację Przedmiotu Umowy, jak również braku możliwości zaliczenia przez Zamawiającego wydatków poniesionych z realizacją Przedmiotu Umowy w koszty uzyskania przychodu. </w:t>
      </w:r>
    </w:p>
    <w:p w:rsidR="003E60C7" w:rsidRPr="00B403E4" w:rsidRDefault="00862949" w:rsidP="00B403E4">
      <w:pPr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color w:val="000000"/>
        </w:rPr>
      </w:pPr>
      <w:r w:rsidRPr="00862949">
        <w:rPr>
          <w:rFonts w:ascii="Times New Roman" w:hAnsi="Times New Roman" w:cs="Times New Roman"/>
          <w:color w:val="000000"/>
        </w:rPr>
        <w:t>Za zapłatę przyjmuje się datę obciążenia rachunku bankowego Zamawiającego.</w:t>
      </w:r>
    </w:p>
    <w:p w:rsidR="00862949" w:rsidRPr="00862949" w:rsidRDefault="00862949" w:rsidP="00B403E4">
      <w:pPr>
        <w:tabs>
          <w:tab w:val="left" w:pos="284"/>
        </w:tabs>
        <w:spacing w:after="0" w:line="360" w:lineRule="auto"/>
        <w:jc w:val="center"/>
        <w:rPr>
          <w:rFonts w:ascii="Times New Roman" w:hAnsi="Times New Roman" w:cs="Times New Roman"/>
        </w:rPr>
      </w:pPr>
      <w:r w:rsidRPr="00862949">
        <w:rPr>
          <w:rFonts w:ascii="Times New Roman" w:hAnsi="Times New Roman" w:cs="Times New Roman"/>
          <w:b/>
        </w:rPr>
        <w:t>§ 6</w:t>
      </w:r>
    </w:p>
    <w:p w:rsidR="00862949" w:rsidRPr="00862949" w:rsidRDefault="00862949" w:rsidP="00B403E4">
      <w:pPr>
        <w:numPr>
          <w:ilvl w:val="0"/>
          <w:numId w:val="19"/>
        </w:numPr>
        <w:suppressAutoHyphens/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862949">
        <w:rPr>
          <w:rFonts w:ascii="Times New Roman" w:hAnsi="Times New Roman" w:cs="Times New Roman"/>
        </w:rPr>
        <w:t>Wykonawca może powierzyć wykonanie części zamówienia będącego przedmiotem niniejszej umowy podwykonawcom.</w:t>
      </w:r>
    </w:p>
    <w:p w:rsidR="00862949" w:rsidRPr="00862949" w:rsidRDefault="00862949" w:rsidP="00F92A9D">
      <w:pPr>
        <w:numPr>
          <w:ilvl w:val="0"/>
          <w:numId w:val="19"/>
        </w:numPr>
        <w:suppressAutoHyphens/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862949">
        <w:rPr>
          <w:rFonts w:ascii="Times New Roman" w:hAnsi="Times New Roman" w:cs="Times New Roman"/>
        </w:rPr>
        <w:t>Powierzenie wykonania części zamówienia podwykonawcom nie zwalnia wykonawcy z odpowiedzialności za należyte wykonanie tego zamówienia.</w:t>
      </w:r>
    </w:p>
    <w:p w:rsidR="00862949" w:rsidRPr="00862949" w:rsidRDefault="00862949" w:rsidP="00F92A9D">
      <w:pPr>
        <w:numPr>
          <w:ilvl w:val="0"/>
          <w:numId w:val="19"/>
        </w:numPr>
        <w:suppressAutoHyphens/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862949">
        <w:rPr>
          <w:rFonts w:ascii="Times New Roman" w:hAnsi="Times New Roman" w:cs="Times New Roman"/>
        </w:rPr>
        <w:t>Wykonawca ponosi pełną odpowiedzialność za część przedmiotu umowy, którą wykonuje przy pomocy podwykonawców.</w:t>
      </w:r>
    </w:p>
    <w:p w:rsidR="006224F3" w:rsidRPr="00B403E4" w:rsidRDefault="00862949" w:rsidP="00B403E4">
      <w:pPr>
        <w:numPr>
          <w:ilvl w:val="0"/>
          <w:numId w:val="19"/>
        </w:numPr>
        <w:suppressAutoHyphens/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862949">
        <w:rPr>
          <w:rFonts w:ascii="Times New Roman" w:hAnsi="Times New Roman" w:cs="Times New Roman"/>
        </w:rPr>
        <w:t xml:space="preserve">Wykonawca ponosi odpowiedzialność na zasadach ogólnych za jakość i terminowość prac, które realizuje przy pomocy podwykonawców. </w:t>
      </w:r>
    </w:p>
    <w:p w:rsidR="00862949" w:rsidRPr="00862949" w:rsidRDefault="00862949" w:rsidP="00B403E4">
      <w:pPr>
        <w:tabs>
          <w:tab w:val="left" w:pos="284"/>
        </w:tabs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862949">
        <w:rPr>
          <w:rFonts w:ascii="Times New Roman" w:hAnsi="Times New Roman" w:cs="Times New Roman"/>
          <w:b/>
        </w:rPr>
        <w:t>§ 7</w:t>
      </w:r>
    </w:p>
    <w:p w:rsidR="009229C7" w:rsidRDefault="00862949" w:rsidP="00B403E4">
      <w:pPr>
        <w:numPr>
          <w:ilvl w:val="0"/>
          <w:numId w:val="24"/>
        </w:numPr>
        <w:suppressAutoHyphens/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9229C7">
        <w:rPr>
          <w:rFonts w:ascii="Times New Roman" w:hAnsi="Times New Roman" w:cs="Times New Roman"/>
        </w:rPr>
        <w:t xml:space="preserve">Wykonawca udziela Zamawiającemu gwarancji na </w:t>
      </w:r>
      <w:r w:rsidR="00F92A9D" w:rsidRPr="009229C7">
        <w:rPr>
          <w:rFonts w:ascii="Times New Roman" w:hAnsi="Times New Roman" w:cs="Times New Roman"/>
        </w:rPr>
        <w:t xml:space="preserve">agregat prądotwórczy </w:t>
      </w:r>
      <w:r w:rsidRPr="009229C7">
        <w:rPr>
          <w:rFonts w:ascii="Times New Roman" w:hAnsi="Times New Roman" w:cs="Times New Roman"/>
        </w:rPr>
        <w:t>na okres 24 miesięcy (</w:t>
      </w:r>
      <w:r w:rsidRPr="00B642F0">
        <w:rPr>
          <w:rFonts w:ascii="Times New Roman" w:hAnsi="Times New Roman" w:cs="Times New Roman"/>
        </w:rPr>
        <w:t xml:space="preserve">przy realizacji </w:t>
      </w:r>
      <w:r w:rsidRPr="00B642F0">
        <w:rPr>
          <w:rFonts w:ascii="Times New Roman" w:hAnsi="Times New Roman" w:cs="Times New Roman"/>
          <w:i/>
          <w:iCs/>
        </w:rPr>
        <w:t>przeglądów producenta co 200 Rh lub przynajmniej raz w roku)</w:t>
      </w:r>
      <w:r w:rsidR="009229C7" w:rsidRPr="00B642F0">
        <w:rPr>
          <w:rFonts w:ascii="Times New Roman" w:hAnsi="Times New Roman" w:cs="Times New Roman"/>
        </w:rPr>
        <w:t xml:space="preserve">. W okresie gwarancji koszty dojazdu serwisu lub transportu agregatu do miejsca serwisowania  poniesie </w:t>
      </w:r>
      <w:r w:rsidR="00E352B0" w:rsidRPr="00B642F0">
        <w:rPr>
          <w:rFonts w:ascii="Times New Roman" w:hAnsi="Times New Roman" w:cs="Times New Roman"/>
        </w:rPr>
        <w:t>Wykonawca</w:t>
      </w:r>
      <w:r w:rsidR="009229C7" w:rsidRPr="00B642F0">
        <w:rPr>
          <w:rFonts w:ascii="Times New Roman" w:hAnsi="Times New Roman" w:cs="Times New Roman"/>
        </w:rPr>
        <w:t>.</w:t>
      </w:r>
    </w:p>
    <w:p w:rsidR="00862949" w:rsidRPr="009229C7" w:rsidRDefault="00862949" w:rsidP="00F92A9D">
      <w:pPr>
        <w:numPr>
          <w:ilvl w:val="0"/>
          <w:numId w:val="24"/>
        </w:numPr>
        <w:suppressAutoHyphens/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9229C7">
        <w:rPr>
          <w:rFonts w:ascii="Times New Roman" w:hAnsi="Times New Roman" w:cs="Times New Roman"/>
        </w:rPr>
        <w:t xml:space="preserve">Okres gwarancji, o którym mowa w ust. 1 rozpoczyna się z dniem podpisania protokołu, o którym mowa w § 3 ust. 2. </w:t>
      </w:r>
    </w:p>
    <w:p w:rsidR="00862949" w:rsidRPr="00862949" w:rsidRDefault="00862949" w:rsidP="00F92A9D">
      <w:pPr>
        <w:numPr>
          <w:ilvl w:val="0"/>
          <w:numId w:val="24"/>
        </w:numPr>
        <w:suppressAutoHyphens/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862949">
        <w:rPr>
          <w:rFonts w:ascii="Times New Roman" w:hAnsi="Times New Roman" w:cs="Times New Roman"/>
        </w:rPr>
        <w:lastRenderedPageBreak/>
        <w:t xml:space="preserve">Wykonawca, niezależnie od gwarancji, ponosi odpowiedzialność z tytułu rękojmi za wady fizyczne oraz wady prawne sprzętu zgodnie z kodeksem cywilnym. </w:t>
      </w:r>
    </w:p>
    <w:p w:rsidR="00862949" w:rsidRPr="00862949" w:rsidRDefault="00862949" w:rsidP="00F92A9D">
      <w:pPr>
        <w:numPr>
          <w:ilvl w:val="0"/>
          <w:numId w:val="24"/>
        </w:numPr>
        <w:suppressAutoHyphens/>
        <w:spacing w:after="0" w:line="360" w:lineRule="auto"/>
        <w:ind w:left="426" w:hanging="426"/>
        <w:jc w:val="both"/>
        <w:rPr>
          <w:rFonts w:ascii="Times New Roman" w:hAnsi="Times New Roman" w:cs="Times New Roman"/>
          <w:color w:val="000000"/>
          <w:lang w:eastAsia="pl-PL"/>
        </w:rPr>
      </w:pPr>
      <w:r w:rsidRPr="00862949">
        <w:rPr>
          <w:rFonts w:ascii="Times New Roman" w:hAnsi="Times New Roman" w:cs="Times New Roman"/>
        </w:rPr>
        <w:t xml:space="preserve">Zamawiający będzie dokonywał zgłoszenia Wykonawcy na adres e-mail …………………. lub telefonicznie ……………….. w dni robocze w godz. 7:30-15:30. </w:t>
      </w:r>
      <w:bookmarkStart w:id="1" w:name="_Hlk168947168"/>
    </w:p>
    <w:bookmarkEnd w:id="1"/>
    <w:p w:rsidR="00862949" w:rsidRPr="00862949" w:rsidRDefault="00862949" w:rsidP="00F92A9D">
      <w:pPr>
        <w:numPr>
          <w:ilvl w:val="0"/>
          <w:numId w:val="24"/>
        </w:numPr>
        <w:suppressAutoHyphens/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862949">
        <w:rPr>
          <w:rFonts w:ascii="Times New Roman" w:hAnsi="Times New Roman" w:cs="Times New Roman"/>
        </w:rPr>
        <w:t>Wykonawca zobowiązuje się do podjęcia czynności serwisowych w siedzibie Zamawiającego.</w:t>
      </w:r>
    </w:p>
    <w:p w:rsidR="00862949" w:rsidRPr="00862949" w:rsidRDefault="00862949" w:rsidP="00F92A9D">
      <w:pPr>
        <w:numPr>
          <w:ilvl w:val="0"/>
          <w:numId w:val="24"/>
        </w:numPr>
        <w:suppressAutoHyphens/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862949">
        <w:rPr>
          <w:rFonts w:ascii="Times New Roman" w:hAnsi="Times New Roman" w:cs="Times New Roman"/>
        </w:rPr>
        <w:t xml:space="preserve">Wykonawca zapewni bezpłatne usunięcie awarii w okresie trwania gwarancji. </w:t>
      </w:r>
    </w:p>
    <w:p w:rsidR="00862949" w:rsidRPr="00862949" w:rsidRDefault="00862949" w:rsidP="00F92A9D">
      <w:pPr>
        <w:numPr>
          <w:ilvl w:val="0"/>
          <w:numId w:val="24"/>
        </w:numPr>
        <w:suppressAutoHyphens/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862949">
        <w:rPr>
          <w:rFonts w:ascii="Times New Roman" w:hAnsi="Times New Roman" w:cs="Times New Roman"/>
        </w:rPr>
        <w:t xml:space="preserve">Wykonawca ponosi wszelkie koszty związane w wykonaniem obowiązków wynikających z gwarancji. </w:t>
      </w:r>
    </w:p>
    <w:p w:rsidR="003E60C7" w:rsidRPr="00B403E4" w:rsidRDefault="00862949" w:rsidP="00B403E4">
      <w:pPr>
        <w:numPr>
          <w:ilvl w:val="0"/>
          <w:numId w:val="24"/>
        </w:numPr>
        <w:suppressAutoHyphens/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862949">
        <w:rPr>
          <w:rFonts w:ascii="Times New Roman" w:hAnsi="Times New Roman" w:cs="Times New Roman"/>
        </w:rPr>
        <w:t xml:space="preserve">W przypadku, gdy z kart gwarancyjnych wynikają korzystniejsze warunki gwarancji niż przewidziane powyżej, mają one zastosowanie do niniejszej umowy. </w:t>
      </w:r>
    </w:p>
    <w:p w:rsidR="00862949" w:rsidRDefault="00862949" w:rsidP="00B403E4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862949">
        <w:rPr>
          <w:rFonts w:ascii="Times New Roman" w:hAnsi="Times New Roman" w:cs="Times New Roman"/>
          <w:b/>
        </w:rPr>
        <w:t>§ 9</w:t>
      </w:r>
    </w:p>
    <w:p w:rsidR="00F92A9D" w:rsidRPr="00F92A9D" w:rsidRDefault="00F92A9D" w:rsidP="00B403E4">
      <w:pPr>
        <w:pStyle w:val="Akapitzlist"/>
        <w:numPr>
          <w:ilvl w:val="0"/>
          <w:numId w:val="26"/>
        </w:numPr>
        <w:spacing w:line="360" w:lineRule="auto"/>
        <w:rPr>
          <w:rFonts w:ascii="Times New Roman" w:hAnsi="Times New Roman" w:cs="Times New Roman"/>
          <w:bCs/>
        </w:rPr>
      </w:pPr>
      <w:r w:rsidRPr="00F92A9D">
        <w:rPr>
          <w:rFonts w:ascii="Times New Roman" w:hAnsi="Times New Roman" w:cs="Times New Roman"/>
          <w:bCs/>
        </w:rPr>
        <w:t>Wykonawca zapłaci Zamawiającemu kary umowne:</w:t>
      </w:r>
    </w:p>
    <w:p w:rsidR="00F92A9D" w:rsidRPr="00F92A9D" w:rsidRDefault="00F92A9D" w:rsidP="00F92A9D">
      <w:pPr>
        <w:pStyle w:val="Akapitzlist"/>
        <w:numPr>
          <w:ilvl w:val="0"/>
          <w:numId w:val="28"/>
        </w:numPr>
        <w:spacing w:line="360" w:lineRule="auto"/>
        <w:rPr>
          <w:rFonts w:ascii="Times New Roman" w:hAnsi="Times New Roman" w:cs="Times New Roman"/>
          <w:bCs/>
        </w:rPr>
      </w:pPr>
      <w:r w:rsidRPr="00F92A9D">
        <w:rPr>
          <w:rFonts w:ascii="Times New Roman" w:hAnsi="Times New Roman" w:cs="Times New Roman"/>
          <w:bCs/>
        </w:rPr>
        <w:t>za opóźnienie w dostarczeniu przedmiotu umowy – w wysokości 0,2% wynagrodzenia brutto określonego w § 5 ust. 1 za każdy dzień opóźnienia, liczony od dnia następnego po upływie terminu wykonania umowy;</w:t>
      </w:r>
    </w:p>
    <w:p w:rsidR="00F92A9D" w:rsidRPr="00F92A9D" w:rsidRDefault="00F92A9D" w:rsidP="00F92A9D">
      <w:pPr>
        <w:pStyle w:val="Akapitzlist"/>
        <w:numPr>
          <w:ilvl w:val="0"/>
          <w:numId w:val="28"/>
        </w:numPr>
        <w:spacing w:line="360" w:lineRule="auto"/>
        <w:rPr>
          <w:rFonts w:ascii="Times New Roman" w:hAnsi="Times New Roman" w:cs="Times New Roman"/>
          <w:bCs/>
        </w:rPr>
      </w:pPr>
      <w:r w:rsidRPr="00F92A9D">
        <w:rPr>
          <w:rFonts w:ascii="Times New Roman" w:hAnsi="Times New Roman" w:cs="Times New Roman"/>
          <w:bCs/>
        </w:rPr>
        <w:t>za opóźnienie w usunięciu wad ujawnionych w okresie gwarancji – w wysokości 0,1% wynagrodzenia brutto określonego w § 5 ust. 1 za każdy dzień opóźnienia, liczony od dnia wyznaczonego na usunięcie wad;</w:t>
      </w:r>
    </w:p>
    <w:p w:rsidR="00F92A9D" w:rsidRPr="00F92A9D" w:rsidRDefault="00F92A9D" w:rsidP="00F92A9D">
      <w:pPr>
        <w:pStyle w:val="Akapitzlist"/>
        <w:numPr>
          <w:ilvl w:val="0"/>
          <w:numId w:val="28"/>
        </w:numPr>
        <w:spacing w:line="360" w:lineRule="auto"/>
        <w:rPr>
          <w:rFonts w:ascii="Times New Roman" w:hAnsi="Times New Roman" w:cs="Times New Roman"/>
          <w:bCs/>
        </w:rPr>
      </w:pPr>
      <w:r w:rsidRPr="00F92A9D">
        <w:rPr>
          <w:rFonts w:ascii="Times New Roman" w:hAnsi="Times New Roman" w:cs="Times New Roman"/>
          <w:bCs/>
        </w:rPr>
        <w:t>za odstąpienie od umowy przez Zamawiającego z przyczyn leżących po stronie Wykonawcy – w wysokości 10% wynagrodzenia brutto określonego w § 5 ust. 1;</w:t>
      </w:r>
    </w:p>
    <w:p w:rsidR="00F92A9D" w:rsidRPr="00F92A9D" w:rsidRDefault="00F92A9D" w:rsidP="00F92A9D">
      <w:pPr>
        <w:pStyle w:val="Akapitzlist"/>
        <w:numPr>
          <w:ilvl w:val="0"/>
          <w:numId w:val="28"/>
        </w:numPr>
        <w:spacing w:line="360" w:lineRule="auto"/>
        <w:rPr>
          <w:rFonts w:ascii="Times New Roman" w:hAnsi="Times New Roman" w:cs="Times New Roman"/>
          <w:bCs/>
        </w:rPr>
      </w:pPr>
      <w:r w:rsidRPr="00F92A9D">
        <w:rPr>
          <w:rFonts w:ascii="Times New Roman" w:hAnsi="Times New Roman" w:cs="Times New Roman"/>
          <w:bCs/>
        </w:rPr>
        <w:t>za naruszenie innych obowiązków wynikających z umowy – w wysokości 5% wynagrodzenia brutto, jeżeli naruszenie miało istotny wpływ na realizację przedmiotu umowy.</w:t>
      </w:r>
    </w:p>
    <w:p w:rsidR="00F92A9D" w:rsidRPr="00F92A9D" w:rsidRDefault="00F92A9D" w:rsidP="00F92A9D">
      <w:pPr>
        <w:pStyle w:val="Akapitzlist"/>
        <w:numPr>
          <w:ilvl w:val="0"/>
          <w:numId w:val="26"/>
        </w:numPr>
        <w:spacing w:line="360" w:lineRule="auto"/>
        <w:rPr>
          <w:rFonts w:ascii="Times New Roman" w:hAnsi="Times New Roman" w:cs="Times New Roman"/>
          <w:bCs/>
        </w:rPr>
      </w:pPr>
      <w:r w:rsidRPr="00F92A9D">
        <w:rPr>
          <w:rFonts w:ascii="Times New Roman" w:hAnsi="Times New Roman" w:cs="Times New Roman"/>
          <w:bCs/>
        </w:rPr>
        <w:t>Zamawiający ma prawo potrącić naliczone kary umowne z wynagrodzenia należnego Wykonawcy.</w:t>
      </w:r>
    </w:p>
    <w:p w:rsidR="006224F3" w:rsidRPr="006224F3" w:rsidRDefault="00F92A9D" w:rsidP="006224F3">
      <w:pPr>
        <w:pStyle w:val="Akapitzlist"/>
        <w:numPr>
          <w:ilvl w:val="0"/>
          <w:numId w:val="26"/>
        </w:numPr>
        <w:spacing w:line="360" w:lineRule="auto"/>
        <w:rPr>
          <w:rFonts w:ascii="Times New Roman" w:hAnsi="Times New Roman" w:cs="Times New Roman"/>
          <w:bCs/>
        </w:rPr>
      </w:pPr>
      <w:r w:rsidRPr="00F92A9D">
        <w:rPr>
          <w:rFonts w:ascii="Times New Roman" w:hAnsi="Times New Roman" w:cs="Times New Roman"/>
          <w:bCs/>
        </w:rPr>
        <w:t>Zapłata kar umownych nie wyłącza prawa Zamawiającego do dochodzenia odszkodowania przewyższającego wysokość zastrzeżonych kar, na zasadach ogólnych określonych w Kodeksie cywilnym.</w:t>
      </w:r>
    </w:p>
    <w:p w:rsidR="00F92A9D" w:rsidRDefault="00F92A9D" w:rsidP="00B403E4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862949">
        <w:rPr>
          <w:rFonts w:ascii="Times New Roman" w:hAnsi="Times New Roman" w:cs="Times New Roman"/>
          <w:b/>
        </w:rPr>
        <w:t xml:space="preserve">§ </w:t>
      </w:r>
      <w:r>
        <w:rPr>
          <w:rFonts w:ascii="Times New Roman" w:hAnsi="Times New Roman" w:cs="Times New Roman"/>
          <w:b/>
        </w:rPr>
        <w:t>10</w:t>
      </w:r>
    </w:p>
    <w:p w:rsidR="00F92A9D" w:rsidRPr="00F92A9D" w:rsidRDefault="00F92A9D" w:rsidP="00F92A9D">
      <w:pPr>
        <w:pStyle w:val="Akapitzlist"/>
        <w:numPr>
          <w:ilvl w:val="0"/>
          <w:numId w:val="29"/>
        </w:numPr>
        <w:spacing w:line="360" w:lineRule="auto"/>
        <w:rPr>
          <w:rFonts w:ascii="Times New Roman" w:hAnsi="Times New Roman" w:cs="Times New Roman"/>
          <w:bCs/>
        </w:rPr>
      </w:pPr>
      <w:r w:rsidRPr="00F92A9D">
        <w:rPr>
          <w:rFonts w:ascii="Times New Roman" w:hAnsi="Times New Roman" w:cs="Times New Roman"/>
          <w:bCs/>
        </w:rPr>
        <w:t>Strony nie będą ponosiły odpowiedzialności za niewykonanie lub nienależyte wykonanie zobowiązań wynikających z niniejszej umowy, jeżeli jest ono spowodowane działaniem siły wyższej, rozumianej jako zdarzenie zewnętrzne, niemożliwe do przewidzenia i zapobieżenia, w szczególności: klęski żywiołowe, wojny, zamieszki, pożary, powodzie, epidemie, decyzje władz publicznych, przerwy w dostawie energii lub surowców o charakterze powszechnym.</w:t>
      </w:r>
    </w:p>
    <w:p w:rsidR="00F92A9D" w:rsidRPr="00F92A9D" w:rsidRDefault="00F92A9D" w:rsidP="00F92A9D">
      <w:pPr>
        <w:pStyle w:val="Akapitzlist"/>
        <w:numPr>
          <w:ilvl w:val="0"/>
          <w:numId w:val="29"/>
        </w:numPr>
        <w:spacing w:line="360" w:lineRule="auto"/>
        <w:rPr>
          <w:rFonts w:ascii="Times New Roman" w:hAnsi="Times New Roman" w:cs="Times New Roman"/>
          <w:bCs/>
        </w:rPr>
      </w:pPr>
      <w:r w:rsidRPr="00F92A9D">
        <w:rPr>
          <w:rFonts w:ascii="Times New Roman" w:hAnsi="Times New Roman" w:cs="Times New Roman"/>
          <w:bCs/>
        </w:rPr>
        <w:lastRenderedPageBreak/>
        <w:t>Strona, która nie może wykonać swoich zobowiązań z powodu działania siły wyższej, zobowiązana jest niezwłocznie (nie później niż w terminie 3 dni od jej wystąpienia) powiadomić drugą stronę na piśmie o jej zaistnieniu, przewidywanym czasie trwania i skutkach.</w:t>
      </w:r>
    </w:p>
    <w:p w:rsidR="00F92A9D" w:rsidRPr="00F92A9D" w:rsidRDefault="00F92A9D" w:rsidP="00F92A9D">
      <w:pPr>
        <w:pStyle w:val="Akapitzlist"/>
        <w:numPr>
          <w:ilvl w:val="0"/>
          <w:numId w:val="29"/>
        </w:numPr>
        <w:spacing w:line="360" w:lineRule="auto"/>
        <w:rPr>
          <w:rFonts w:ascii="Times New Roman" w:hAnsi="Times New Roman" w:cs="Times New Roman"/>
          <w:bCs/>
        </w:rPr>
      </w:pPr>
      <w:r w:rsidRPr="00F92A9D">
        <w:rPr>
          <w:rFonts w:ascii="Times New Roman" w:hAnsi="Times New Roman" w:cs="Times New Roman"/>
          <w:bCs/>
        </w:rPr>
        <w:t>Po ustaniu działania siły wyższej strony niezwłocznie ustalą nowy harmonogram realizacji umowy.</w:t>
      </w:r>
    </w:p>
    <w:p w:rsidR="00F92A9D" w:rsidRPr="00B403E4" w:rsidRDefault="00F92A9D" w:rsidP="00B403E4">
      <w:pPr>
        <w:pStyle w:val="Akapitzlist"/>
        <w:numPr>
          <w:ilvl w:val="0"/>
          <w:numId w:val="29"/>
        </w:numPr>
        <w:spacing w:line="360" w:lineRule="auto"/>
        <w:rPr>
          <w:rFonts w:ascii="Times New Roman" w:hAnsi="Times New Roman" w:cs="Times New Roman"/>
          <w:bCs/>
        </w:rPr>
      </w:pPr>
      <w:r w:rsidRPr="00F92A9D">
        <w:rPr>
          <w:rFonts w:ascii="Times New Roman" w:hAnsi="Times New Roman" w:cs="Times New Roman"/>
          <w:bCs/>
        </w:rPr>
        <w:t>W przypadku gdy działanie siły wyższej trwa dłużej niż 30 dni, każda ze stron może odstąpić od umowy bez obowiązku zapłaty odszkodowania.</w:t>
      </w:r>
    </w:p>
    <w:p w:rsidR="00F92A9D" w:rsidRPr="00F92A9D" w:rsidRDefault="00F92A9D" w:rsidP="00B403E4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862949">
        <w:rPr>
          <w:rFonts w:ascii="Times New Roman" w:hAnsi="Times New Roman" w:cs="Times New Roman"/>
          <w:b/>
        </w:rPr>
        <w:t xml:space="preserve">§ </w:t>
      </w:r>
      <w:r>
        <w:rPr>
          <w:rFonts w:ascii="Times New Roman" w:hAnsi="Times New Roman" w:cs="Times New Roman"/>
          <w:b/>
        </w:rPr>
        <w:t>11</w:t>
      </w:r>
    </w:p>
    <w:p w:rsidR="00F92A9D" w:rsidRDefault="00862949" w:rsidP="00F92A9D">
      <w:pPr>
        <w:pStyle w:val="Akapitzlist"/>
        <w:numPr>
          <w:ilvl w:val="0"/>
          <w:numId w:val="30"/>
        </w:numPr>
        <w:spacing w:line="360" w:lineRule="auto"/>
        <w:jc w:val="both"/>
        <w:rPr>
          <w:rFonts w:ascii="Times New Roman" w:hAnsi="Times New Roman" w:cs="Times New Roman"/>
        </w:rPr>
      </w:pPr>
      <w:r w:rsidRPr="00F92A9D">
        <w:rPr>
          <w:rFonts w:ascii="Times New Roman" w:hAnsi="Times New Roman" w:cs="Times New Roman"/>
        </w:rPr>
        <w:t xml:space="preserve">Ewentualne spory wynikłe w związku z wykonywaniem niniejszej umowy rozstrzygać będzie właściwy rzeczowo sąd powszechny o właściwości miejscowej dla Zamawiającego. </w:t>
      </w:r>
    </w:p>
    <w:p w:rsidR="00F92A9D" w:rsidRDefault="00862949" w:rsidP="00F92A9D">
      <w:pPr>
        <w:pStyle w:val="Akapitzlist"/>
        <w:numPr>
          <w:ilvl w:val="0"/>
          <w:numId w:val="30"/>
        </w:numPr>
        <w:spacing w:line="360" w:lineRule="auto"/>
        <w:jc w:val="both"/>
        <w:rPr>
          <w:rFonts w:ascii="Times New Roman" w:hAnsi="Times New Roman" w:cs="Times New Roman"/>
        </w:rPr>
      </w:pPr>
      <w:r w:rsidRPr="00F92A9D">
        <w:rPr>
          <w:rFonts w:ascii="Times New Roman" w:hAnsi="Times New Roman" w:cs="Times New Roman"/>
        </w:rPr>
        <w:t xml:space="preserve">W sprawach nieuregulowanych postanowieniami niniejszej umowy zastosowanie mieć będą powszechnie obowiązujące przepisy prawa, a w szczególności Kodeksu cywilnego, ustawy Prawo zamówień publicznych i ustawy o prawie autorskim  i prawach pokrewnych. </w:t>
      </w:r>
    </w:p>
    <w:p w:rsidR="00862949" w:rsidRPr="00F92A9D" w:rsidRDefault="00862949" w:rsidP="00F92A9D">
      <w:pPr>
        <w:pStyle w:val="Akapitzlist"/>
        <w:numPr>
          <w:ilvl w:val="0"/>
          <w:numId w:val="30"/>
        </w:numPr>
        <w:spacing w:line="360" w:lineRule="auto"/>
        <w:jc w:val="both"/>
        <w:rPr>
          <w:rFonts w:ascii="Times New Roman" w:hAnsi="Times New Roman" w:cs="Times New Roman"/>
        </w:rPr>
      </w:pPr>
      <w:r w:rsidRPr="00F92A9D">
        <w:rPr>
          <w:rFonts w:ascii="Times New Roman" w:hAnsi="Times New Roman" w:cs="Times New Roman"/>
        </w:rPr>
        <w:t>Powstałe spory strony poddawać będą rozstrzygnięciu sądów powszechnych właściwych dla siedziby Zamawiającego.</w:t>
      </w:r>
    </w:p>
    <w:p w:rsidR="00862949" w:rsidRPr="00862949" w:rsidRDefault="00862949" w:rsidP="00F92A9D">
      <w:pPr>
        <w:pStyle w:val="Akapitzlist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</w:rPr>
      </w:pPr>
      <w:r w:rsidRPr="00862949">
        <w:rPr>
          <w:rFonts w:ascii="Times New Roman" w:hAnsi="Times New Roman" w:cs="Times New Roman"/>
        </w:rPr>
        <w:t>Wszelkie zmiany i uzupełnienia niniejszej umowy wymagają sporządzenia aneksu w formie pisemnej pod rygorem nieważności, podpisanego przez każdą ze stron.</w:t>
      </w:r>
    </w:p>
    <w:p w:rsidR="00862949" w:rsidRPr="00862949" w:rsidRDefault="00862949" w:rsidP="00F92A9D">
      <w:pPr>
        <w:pStyle w:val="Akapitzlist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</w:rPr>
      </w:pPr>
      <w:r w:rsidRPr="00862949">
        <w:rPr>
          <w:rFonts w:ascii="Times New Roman" w:hAnsi="Times New Roman" w:cs="Times New Roman"/>
        </w:rPr>
        <w:t>Umowę sporządzono w dwóch jednobrzmiących egzemplarzach, po jednym dla każdej ze Stron Umowy.</w:t>
      </w:r>
    </w:p>
    <w:p w:rsidR="00B403E4" w:rsidRPr="00B403E4" w:rsidRDefault="00862949" w:rsidP="00B403E4">
      <w:pPr>
        <w:pStyle w:val="Akapitzlist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</w:rPr>
      </w:pPr>
      <w:r w:rsidRPr="00862949">
        <w:rPr>
          <w:rFonts w:ascii="Times New Roman" w:hAnsi="Times New Roman" w:cs="Times New Roman"/>
        </w:rPr>
        <w:t>Strony zgodnie oświadczają, że podczas realizacji przedmiotu umowy nie będzie dochodziło do przetwarzania danych osobowych.</w:t>
      </w:r>
    </w:p>
    <w:p w:rsidR="00862949" w:rsidRPr="00862949" w:rsidRDefault="00862949" w:rsidP="00F92A9D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862949">
        <w:rPr>
          <w:rFonts w:ascii="Times New Roman" w:hAnsi="Times New Roman" w:cs="Times New Roman"/>
          <w:b/>
        </w:rPr>
        <w:t>§ 1</w:t>
      </w:r>
      <w:r w:rsidR="00F92A9D">
        <w:rPr>
          <w:rFonts w:ascii="Times New Roman" w:hAnsi="Times New Roman" w:cs="Times New Roman"/>
          <w:b/>
        </w:rPr>
        <w:t>2</w:t>
      </w:r>
    </w:p>
    <w:p w:rsidR="00862949" w:rsidRPr="00F92A9D" w:rsidRDefault="00862949" w:rsidP="00F92A9D">
      <w:pPr>
        <w:pStyle w:val="Akapitzlist"/>
        <w:numPr>
          <w:ilvl w:val="0"/>
          <w:numId w:val="25"/>
        </w:numPr>
        <w:spacing w:after="100" w:afterAutospacing="1" w:line="360" w:lineRule="auto"/>
        <w:contextualSpacing/>
        <w:jc w:val="both"/>
        <w:rPr>
          <w:rFonts w:ascii="Times New Roman" w:hAnsi="Times New Roman" w:cs="Times New Roman"/>
        </w:rPr>
      </w:pPr>
      <w:r w:rsidRPr="00F92A9D">
        <w:rPr>
          <w:rFonts w:ascii="Times New Roman" w:hAnsi="Times New Roman" w:cs="Times New Roman"/>
        </w:rPr>
        <w:t>Integralną częścią umowy jest:</w:t>
      </w:r>
    </w:p>
    <w:p w:rsidR="00F92A9D" w:rsidRDefault="00862949" w:rsidP="00F92A9D">
      <w:pPr>
        <w:pStyle w:val="Akapitzlist"/>
        <w:numPr>
          <w:ilvl w:val="1"/>
          <w:numId w:val="25"/>
        </w:numPr>
        <w:spacing w:after="100" w:afterAutospacing="1" w:line="360" w:lineRule="auto"/>
        <w:contextualSpacing/>
        <w:jc w:val="both"/>
        <w:rPr>
          <w:rFonts w:ascii="Times New Roman" w:hAnsi="Times New Roman" w:cs="Times New Roman"/>
        </w:rPr>
      </w:pPr>
      <w:r w:rsidRPr="00F92A9D">
        <w:rPr>
          <w:rFonts w:ascii="Times New Roman" w:hAnsi="Times New Roman" w:cs="Times New Roman"/>
        </w:rPr>
        <w:t xml:space="preserve">Dokument Zapytania ofertowego na </w:t>
      </w:r>
      <w:r w:rsidR="00F92A9D" w:rsidRPr="00F92A9D">
        <w:rPr>
          <w:rFonts w:ascii="Times New Roman" w:hAnsi="Times New Roman" w:cs="Times New Roman"/>
        </w:rPr>
        <w:t xml:space="preserve">agregat prądotwórczy </w:t>
      </w:r>
      <w:r w:rsidRPr="00F92A9D">
        <w:rPr>
          <w:rFonts w:ascii="Times New Roman" w:hAnsi="Times New Roman" w:cs="Times New Roman"/>
        </w:rPr>
        <w:t xml:space="preserve"> </w:t>
      </w:r>
    </w:p>
    <w:p w:rsidR="00862949" w:rsidRPr="00F92A9D" w:rsidRDefault="00862949" w:rsidP="00F92A9D">
      <w:pPr>
        <w:pStyle w:val="Akapitzlist"/>
        <w:numPr>
          <w:ilvl w:val="1"/>
          <w:numId w:val="25"/>
        </w:numPr>
        <w:spacing w:after="100" w:afterAutospacing="1" w:line="360" w:lineRule="auto"/>
        <w:contextualSpacing/>
        <w:jc w:val="both"/>
        <w:rPr>
          <w:rFonts w:ascii="Times New Roman" w:hAnsi="Times New Roman" w:cs="Times New Roman"/>
        </w:rPr>
      </w:pPr>
      <w:r w:rsidRPr="00F92A9D">
        <w:rPr>
          <w:rFonts w:ascii="Times New Roman" w:hAnsi="Times New Roman" w:cs="Times New Roman"/>
        </w:rPr>
        <w:t>Oferta Wykonawcy.</w:t>
      </w:r>
    </w:p>
    <w:p w:rsidR="00862949" w:rsidRPr="00862949" w:rsidRDefault="00862949" w:rsidP="00B403E4">
      <w:pPr>
        <w:spacing w:after="100" w:afterAutospacing="1" w:line="360" w:lineRule="auto"/>
        <w:jc w:val="both"/>
        <w:rPr>
          <w:rFonts w:ascii="Times New Roman" w:hAnsi="Times New Roman" w:cs="Times New Roman"/>
          <w:b/>
        </w:rPr>
      </w:pPr>
      <w:r w:rsidRPr="00862949">
        <w:rPr>
          <w:rFonts w:ascii="Times New Roman" w:hAnsi="Times New Roman" w:cs="Times New Roman"/>
        </w:rPr>
        <w:t>Umowę niniejszą sporządzono w 2 jednobrzmiących egzemplarzach, po jednym dla każdej ze stron</w:t>
      </w:r>
    </w:p>
    <w:p w:rsidR="00862949" w:rsidRPr="00862949" w:rsidRDefault="00862949" w:rsidP="00F92A9D">
      <w:pPr>
        <w:tabs>
          <w:tab w:val="left" w:pos="1418"/>
          <w:tab w:val="right" w:pos="7513"/>
        </w:tabs>
        <w:spacing w:line="360" w:lineRule="auto"/>
        <w:rPr>
          <w:rFonts w:ascii="Times New Roman" w:hAnsi="Times New Roman" w:cs="Times New Roman"/>
          <w:b/>
        </w:rPr>
      </w:pPr>
      <w:r w:rsidRPr="00862949">
        <w:rPr>
          <w:rFonts w:ascii="Times New Roman" w:hAnsi="Times New Roman" w:cs="Times New Roman"/>
          <w:b/>
        </w:rPr>
        <w:tab/>
        <w:t>Zamawiający:</w:t>
      </w:r>
      <w:r w:rsidRPr="00862949">
        <w:rPr>
          <w:rFonts w:ascii="Times New Roman" w:hAnsi="Times New Roman" w:cs="Times New Roman"/>
          <w:b/>
        </w:rPr>
        <w:tab/>
        <w:t>Wykonawca:</w:t>
      </w:r>
    </w:p>
    <w:p w:rsidR="00862949" w:rsidRPr="00862949" w:rsidRDefault="00862949" w:rsidP="00F92A9D">
      <w:pPr>
        <w:spacing w:line="360" w:lineRule="auto"/>
        <w:rPr>
          <w:rFonts w:ascii="Times New Roman" w:hAnsi="Times New Roman" w:cs="Times New Roman"/>
          <w:b/>
          <w:bCs/>
          <w:color w:val="000000"/>
        </w:rPr>
      </w:pPr>
    </w:p>
    <w:p w:rsidR="00862949" w:rsidRPr="00862949" w:rsidRDefault="00862949" w:rsidP="00F92A9D">
      <w:pPr>
        <w:spacing w:line="360" w:lineRule="auto"/>
        <w:rPr>
          <w:rFonts w:ascii="Times New Roman" w:hAnsi="Times New Roman" w:cs="Times New Roman"/>
        </w:rPr>
      </w:pPr>
    </w:p>
    <w:p w:rsidR="007C1516" w:rsidRPr="00862949" w:rsidRDefault="007C1516" w:rsidP="00F92A9D">
      <w:pPr>
        <w:spacing w:line="360" w:lineRule="auto"/>
        <w:rPr>
          <w:rFonts w:ascii="Times New Roman" w:hAnsi="Times New Roman" w:cs="Times New Roman"/>
        </w:rPr>
      </w:pPr>
    </w:p>
    <w:sectPr w:rsidR="007C1516" w:rsidRPr="00862949" w:rsidSect="005F000C">
      <w:headerReference w:type="default" r:id="rId8"/>
      <w:footerReference w:type="default" r:id="rId9"/>
      <w:pgSz w:w="11906" w:h="16838"/>
      <w:pgMar w:top="1417" w:right="1417" w:bottom="1417" w:left="1417" w:header="181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1574" w:rsidRDefault="00B51574">
      <w:pPr>
        <w:spacing w:after="0" w:line="240" w:lineRule="auto"/>
      </w:pPr>
      <w:r>
        <w:separator/>
      </w:r>
    </w:p>
  </w:endnote>
  <w:endnote w:type="continuationSeparator" w:id="0">
    <w:p w:rsidR="00B51574" w:rsidRDefault="00B515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9678501"/>
      <w:docPartObj>
        <w:docPartGallery w:val="Page Numbers (Bottom of Page)"/>
        <w:docPartUnique/>
      </w:docPartObj>
    </w:sdtPr>
    <w:sdtContent>
      <w:p w:rsidR="006224F3" w:rsidRDefault="0022587C">
        <w:pPr>
          <w:pStyle w:val="Stopka"/>
          <w:jc w:val="center"/>
        </w:pPr>
        <w:fldSimple w:instr=" PAGE   \* MERGEFORMAT ">
          <w:r w:rsidR="00CB4DDA">
            <w:rPr>
              <w:noProof/>
            </w:rPr>
            <w:t>1</w:t>
          </w:r>
        </w:fldSimple>
      </w:p>
    </w:sdtContent>
  </w:sdt>
  <w:p w:rsidR="00414870" w:rsidRDefault="0041487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1574" w:rsidRDefault="00B51574">
      <w:pPr>
        <w:spacing w:after="0" w:line="240" w:lineRule="auto"/>
      </w:pPr>
      <w:r>
        <w:separator/>
      </w:r>
    </w:p>
  </w:footnote>
  <w:footnote w:type="continuationSeparator" w:id="0">
    <w:p w:rsidR="00B51574" w:rsidRDefault="00B515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EA6" w:rsidRDefault="00D45F4B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355600</wp:posOffset>
          </wp:positionH>
          <wp:positionV relativeFrom="page">
            <wp:posOffset>833755</wp:posOffset>
          </wp:positionV>
          <wp:extent cx="1676400" cy="45085"/>
          <wp:effectExtent l="0" t="0" r="0" b="0"/>
          <wp:wrapSquare wrapText="bothSides"/>
          <wp:docPr id="408714466" name="Grafika 4087144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8714466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  <a:ext uri="{96DAC541-7B7A-43D3-8B79-37D633B846F1}">
                        <asvg:svgBlip xmlns:asvg="http://schemas.microsoft.com/office/drawing/2016/SVG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D4B1C"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4384040</wp:posOffset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1003611749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  <a:ext uri="{96DAC541-7B7A-43D3-8B79-37D633B846F1}">
                        <asvg:svgBlip xmlns:asvg="http://schemas.microsoft.com/office/drawing/2016/SVG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E6FDA">
      <w:rPr>
        <w:noProof/>
        <w:lang w:eastAsia="pl-PL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align>center</wp:align>
          </wp:positionH>
          <wp:positionV relativeFrom="page">
            <wp:posOffset>214630</wp:posOffset>
          </wp:positionV>
          <wp:extent cx="1773555" cy="962025"/>
          <wp:effectExtent l="0" t="0" r="0" b="9525"/>
          <wp:wrapSquare wrapText="bothSides"/>
          <wp:docPr id="1209431993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  <a:ext uri="{96DAC541-7B7A-43D3-8B79-37D633B846F1}">
                        <asvg:svgBlip xmlns:asvg="http://schemas.microsoft.com/office/drawing/2016/SVG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F2C03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CE42D4E"/>
    <w:multiLevelType w:val="hybridMultilevel"/>
    <w:tmpl w:val="07C4267A"/>
    <w:lvl w:ilvl="0" w:tplc="A89CE68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A46E7F8E" w:tentative="1">
      <w:start w:val="1"/>
      <w:numFmt w:val="lowerLetter"/>
      <w:lvlText w:val="%2."/>
      <w:lvlJc w:val="left"/>
      <w:pPr>
        <w:ind w:left="1440" w:hanging="360"/>
      </w:pPr>
    </w:lvl>
    <w:lvl w:ilvl="2" w:tplc="0776A5C4" w:tentative="1">
      <w:start w:val="1"/>
      <w:numFmt w:val="lowerRoman"/>
      <w:lvlText w:val="%3."/>
      <w:lvlJc w:val="right"/>
      <w:pPr>
        <w:ind w:left="2160" w:hanging="180"/>
      </w:pPr>
    </w:lvl>
    <w:lvl w:ilvl="3" w:tplc="FDEAA0C0" w:tentative="1">
      <w:start w:val="1"/>
      <w:numFmt w:val="decimal"/>
      <w:lvlText w:val="%4."/>
      <w:lvlJc w:val="left"/>
      <w:pPr>
        <w:ind w:left="2880" w:hanging="360"/>
      </w:pPr>
    </w:lvl>
    <w:lvl w:ilvl="4" w:tplc="8C48370C" w:tentative="1">
      <w:start w:val="1"/>
      <w:numFmt w:val="lowerLetter"/>
      <w:lvlText w:val="%5."/>
      <w:lvlJc w:val="left"/>
      <w:pPr>
        <w:ind w:left="3600" w:hanging="360"/>
      </w:pPr>
    </w:lvl>
    <w:lvl w:ilvl="5" w:tplc="38ACAA10" w:tentative="1">
      <w:start w:val="1"/>
      <w:numFmt w:val="lowerRoman"/>
      <w:lvlText w:val="%6."/>
      <w:lvlJc w:val="right"/>
      <w:pPr>
        <w:ind w:left="4320" w:hanging="180"/>
      </w:pPr>
    </w:lvl>
    <w:lvl w:ilvl="6" w:tplc="B3F2C8F4" w:tentative="1">
      <w:start w:val="1"/>
      <w:numFmt w:val="decimal"/>
      <w:lvlText w:val="%7."/>
      <w:lvlJc w:val="left"/>
      <w:pPr>
        <w:ind w:left="5040" w:hanging="360"/>
      </w:pPr>
    </w:lvl>
    <w:lvl w:ilvl="7" w:tplc="AEBAB1F8" w:tentative="1">
      <w:start w:val="1"/>
      <w:numFmt w:val="lowerLetter"/>
      <w:lvlText w:val="%8."/>
      <w:lvlJc w:val="left"/>
      <w:pPr>
        <w:ind w:left="5760" w:hanging="360"/>
      </w:pPr>
    </w:lvl>
    <w:lvl w:ilvl="8" w:tplc="2C8A02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B68F2"/>
    <w:multiLevelType w:val="hybridMultilevel"/>
    <w:tmpl w:val="14CE7198"/>
    <w:lvl w:ilvl="0" w:tplc="7E6EC06A">
      <w:start w:val="1"/>
      <w:numFmt w:val="lowerLetter"/>
      <w:lvlText w:val="%1)"/>
      <w:lvlJc w:val="left"/>
      <w:pPr>
        <w:ind w:left="720" w:hanging="360"/>
      </w:pPr>
    </w:lvl>
    <w:lvl w:ilvl="1" w:tplc="5D027750">
      <w:start w:val="1"/>
      <w:numFmt w:val="lowerLetter"/>
      <w:lvlText w:val="%2."/>
      <w:lvlJc w:val="left"/>
      <w:pPr>
        <w:ind w:left="1440" w:hanging="360"/>
      </w:pPr>
    </w:lvl>
    <w:lvl w:ilvl="2" w:tplc="A3403680">
      <w:start w:val="1"/>
      <w:numFmt w:val="lowerRoman"/>
      <w:lvlText w:val="%3."/>
      <w:lvlJc w:val="right"/>
      <w:pPr>
        <w:ind w:left="2160" w:hanging="180"/>
      </w:pPr>
    </w:lvl>
    <w:lvl w:ilvl="3" w:tplc="305ED2D4">
      <w:start w:val="1"/>
      <w:numFmt w:val="decimal"/>
      <w:lvlText w:val="%4."/>
      <w:lvlJc w:val="left"/>
      <w:pPr>
        <w:ind w:left="2880" w:hanging="360"/>
      </w:pPr>
    </w:lvl>
    <w:lvl w:ilvl="4" w:tplc="A30A3956">
      <w:start w:val="1"/>
      <w:numFmt w:val="lowerLetter"/>
      <w:lvlText w:val="%5."/>
      <w:lvlJc w:val="left"/>
      <w:pPr>
        <w:ind w:left="3600" w:hanging="360"/>
      </w:pPr>
    </w:lvl>
    <w:lvl w:ilvl="5" w:tplc="05E20064">
      <w:start w:val="1"/>
      <w:numFmt w:val="lowerRoman"/>
      <w:lvlText w:val="%6."/>
      <w:lvlJc w:val="right"/>
      <w:pPr>
        <w:ind w:left="4320" w:hanging="180"/>
      </w:pPr>
    </w:lvl>
    <w:lvl w:ilvl="6" w:tplc="5128CE58">
      <w:start w:val="1"/>
      <w:numFmt w:val="decimal"/>
      <w:lvlText w:val="%7."/>
      <w:lvlJc w:val="left"/>
      <w:pPr>
        <w:ind w:left="5040" w:hanging="360"/>
      </w:pPr>
    </w:lvl>
    <w:lvl w:ilvl="7" w:tplc="B75E277E">
      <w:start w:val="1"/>
      <w:numFmt w:val="lowerLetter"/>
      <w:lvlText w:val="%8."/>
      <w:lvlJc w:val="left"/>
      <w:pPr>
        <w:ind w:left="5760" w:hanging="360"/>
      </w:pPr>
    </w:lvl>
    <w:lvl w:ilvl="8" w:tplc="92A2DFBC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080AE2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FAF28F5"/>
    <w:multiLevelType w:val="hybridMultilevel"/>
    <w:tmpl w:val="14CE7198"/>
    <w:lvl w:ilvl="0" w:tplc="643CC6F6">
      <w:start w:val="1"/>
      <w:numFmt w:val="lowerLetter"/>
      <w:lvlText w:val="%1)"/>
      <w:lvlJc w:val="left"/>
      <w:pPr>
        <w:ind w:left="720" w:hanging="360"/>
      </w:pPr>
    </w:lvl>
    <w:lvl w:ilvl="1" w:tplc="51BE34E4">
      <w:start w:val="1"/>
      <w:numFmt w:val="lowerLetter"/>
      <w:lvlText w:val="%2."/>
      <w:lvlJc w:val="left"/>
      <w:pPr>
        <w:ind w:left="1440" w:hanging="360"/>
      </w:pPr>
    </w:lvl>
    <w:lvl w:ilvl="2" w:tplc="84820754">
      <w:start w:val="1"/>
      <w:numFmt w:val="lowerRoman"/>
      <w:lvlText w:val="%3."/>
      <w:lvlJc w:val="right"/>
      <w:pPr>
        <w:ind w:left="2160" w:hanging="180"/>
      </w:pPr>
    </w:lvl>
    <w:lvl w:ilvl="3" w:tplc="7506023E">
      <w:start w:val="1"/>
      <w:numFmt w:val="decimal"/>
      <w:lvlText w:val="%4."/>
      <w:lvlJc w:val="left"/>
      <w:pPr>
        <w:ind w:left="2880" w:hanging="360"/>
      </w:pPr>
    </w:lvl>
    <w:lvl w:ilvl="4" w:tplc="6660D452">
      <w:start w:val="1"/>
      <w:numFmt w:val="lowerLetter"/>
      <w:lvlText w:val="%5."/>
      <w:lvlJc w:val="left"/>
      <w:pPr>
        <w:ind w:left="3600" w:hanging="360"/>
      </w:pPr>
    </w:lvl>
    <w:lvl w:ilvl="5" w:tplc="02028166">
      <w:start w:val="1"/>
      <w:numFmt w:val="lowerRoman"/>
      <w:lvlText w:val="%6."/>
      <w:lvlJc w:val="right"/>
      <w:pPr>
        <w:ind w:left="4320" w:hanging="180"/>
      </w:pPr>
    </w:lvl>
    <w:lvl w:ilvl="6" w:tplc="AA0ABEB0">
      <w:start w:val="1"/>
      <w:numFmt w:val="decimal"/>
      <w:lvlText w:val="%7."/>
      <w:lvlJc w:val="left"/>
      <w:pPr>
        <w:ind w:left="5040" w:hanging="360"/>
      </w:pPr>
    </w:lvl>
    <w:lvl w:ilvl="7" w:tplc="DE54DCA4">
      <w:start w:val="1"/>
      <w:numFmt w:val="lowerLetter"/>
      <w:lvlText w:val="%8."/>
      <w:lvlJc w:val="left"/>
      <w:pPr>
        <w:ind w:left="5760" w:hanging="360"/>
      </w:pPr>
    </w:lvl>
    <w:lvl w:ilvl="8" w:tplc="2B3E6B44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DA684E"/>
    <w:multiLevelType w:val="hybridMultilevel"/>
    <w:tmpl w:val="60E6B37A"/>
    <w:lvl w:ilvl="0" w:tplc="A91C0A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5E61399"/>
    <w:multiLevelType w:val="hybridMultilevel"/>
    <w:tmpl w:val="561CC84C"/>
    <w:lvl w:ilvl="0" w:tplc="D5E65E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A66F16"/>
    <w:multiLevelType w:val="hybridMultilevel"/>
    <w:tmpl w:val="E870D35E"/>
    <w:lvl w:ilvl="0" w:tplc="D090C192">
      <w:start w:val="1"/>
      <w:numFmt w:val="lowerLetter"/>
      <w:lvlText w:val="%1)"/>
      <w:lvlJc w:val="left"/>
      <w:pPr>
        <w:ind w:left="1080" w:hanging="360"/>
      </w:pPr>
    </w:lvl>
    <w:lvl w:ilvl="1" w:tplc="78D29EAA" w:tentative="1">
      <w:start w:val="1"/>
      <w:numFmt w:val="lowerLetter"/>
      <w:lvlText w:val="%2."/>
      <w:lvlJc w:val="left"/>
      <w:pPr>
        <w:ind w:left="1800" w:hanging="360"/>
      </w:pPr>
    </w:lvl>
    <w:lvl w:ilvl="2" w:tplc="47E692D2" w:tentative="1">
      <w:start w:val="1"/>
      <w:numFmt w:val="lowerRoman"/>
      <w:lvlText w:val="%3."/>
      <w:lvlJc w:val="right"/>
      <w:pPr>
        <w:ind w:left="2520" w:hanging="180"/>
      </w:pPr>
    </w:lvl>
    <w:lvl w:ilvl="3" w:tplc="06F896C6" w:tentative="1">
      <w:start w:val="1"/>
      <w:numFmt w:val="decimal"/>
      <w:lvlText w:val="%4."/>
      <w:lvlJc w:val="left"/>
      <w:pPr>
        <w:ind w:left="3240" w:hanging="360"/>
      </w:pPr>
    </w:lvl>
    <w:lvl w:ilvl="4" w:tplc="B51A23FE" w:tentative="1">
      <w:start w:val="1"/>
      <w:numFmt w:val="lowerLetter"/>
      <w:lvlText w:val="%5."/>
      <w:lvlJc w:val="left"/>
      <w:pPr>
        <w:ind w:left="3960" w:hanging="360"/>
      </w:pPr>
    </w:lvl>
    <w:lvl w:ilvl="5" w:tplc="08527C2C" w:tentative="1">
      <w:start w:val="1"/>
      <w:numFmt w:val="lowerRoman"/>
      <w:lvlText w:val="%6."/>
      <w:lvlJc w:val="right"/>
      <w:pPr>
        <w:ind w:left="4680" w:hanging="180"/>
      </w:pPr>
    </w:lvl>
    <w:lvl w:ilvl="6" w:tplc="3CD4F3D0" w:tentative="1">
      <w:start w:val="1"/>
      <w:numFmt w:val="decimal"/>
      <w:lvlText w:val="%7."/>
      <w:lvlJc w:val="left"/>
      <w:pPr>
        <w:ind w:left="5400" w:hanging="360"/>
      </w:pPr>
    </w:lvl>
    <w:lvl w:ilvl="7" w:tplc="2F1CB832" w:tentative="1">
      <w:start w:val="1"/>
      <w:numFmt w:val="lowerLetter"/>
      <w:lvlText w:val="%8."/>
      <w:lvlJc w:val="left"/>
      <w:pPr>
        <w:ind w:left="6120" w:hanging="360"/>
      </w:pPr>
    </w:lvl>
    <w:lvl w:ilvl="8" w:tplc="F300DC3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BF50168"/>
    <w:multiLevelType w:val="hybridMultilevel"/>
    <w:tmpl w:val="14CE7198"/>
    <w:lvl w:ilvl="0" w:tplc="1270B138">
      <w:start w:val="1"/>
      <w:numFmt w:val="lowerLetter"/>
      <w:lvlText w:val="%1)"/>
      <w:lvlJc w:val="left"/>
      <w:pPr>
        <w:ind w:left="720" w:hanging="360"/>
      </w:pPr>
    </w:lvl>
    <w:lvl w:ilvl="1" w:tplc="3C1A08BE">
      <w:start w:val="1"/>
      <w:numFmt w:val="lowerLetter"/>
      <w:lvlText w:val="%2."/>
      <w:lvlJc w:val="left"/>
      <w:pPr>
        <w:ind w:left="1440" w:hanging="360"/>
      </w:pPr>
    </w:lvl>
    <w:lvl w:ilvl="2" w:tplc="B26C4876">
      <w:start w:val="1"/>
      <w:numFmt w:val="lowerRoman"/>
      <w:lvlText w:val="%3."/>
      <w:lvlJc w:val="right"/>
      <w:pPr>
        <w:ind w:left="2160" w:hanging="180"/>
      </w:pPr>
    </w:lvl>
    <w:lvl w:ilvl="3" w:tplc="4C444C8A">
      <w:start w:val="1"/>
      <w:numFmt w:val="decimal"/>
      <w:lvlText w:val="%4."/>
      <w:lvlJc w:val="left"/>
      <w:pPr>
        <w:ind w:left="2880" w:hanging="360"/>
      </w:pPr>
    </w:lvl>
    <w:lvl w:ilvl="4" w:tplc="BEC2AF6E">
      <w:start w:val="1"/>
      <w:numFmt w:val="lowerLetter"/>
      <w:lvlText w:val="%5."/>
      <w:lvlJc w:val="left"/>
      <w:pPr>
        <w:ind w:left="3600" w:hanging="360"/>
      </w:pPr>
    </w:lvl>
    <w:lvl w:ilvl="5" w:tplc="8B884596">
      <w:start w:val="1"/>
      <w:numFmt w:val="lowerRoman"/>
      <w:lvlText w:val="%6."/>
      <w:lvlJc w:val="right"/>
      <w:pPr>
        <w:ind w:left="4320" w:hanging="180"/>
      </w:pPr>
    </w:lvl>
    <w:lvl w:ilvl="6" w:tplc="E430AD98">
      <w:start w:val="1"/>
      <w:numFmt w:val="decimal"/>
      <w:lvlText w:val="%7."/>
      <w:lvlJc w:val="left"/>
      <w:pPr>
        <w:ind w:left="5040" w:hanging="360"/>
      </w:pPr>
    </w:lvl>
    <w:lvl w:ilvl="7" w:tplc="46B27964">
      <w:start w:val="1"/>
      <w:numFmt w:val="lowerLetter"/>
      <w:lvlText w:val="%8."/>
      <w:lvlJc w:val="left"/>
      <w:pPr>
        <w:ind w:left="5760" w:hanging="360"/>
      </w:pPr>
    </w:lvl>
    <w:lvl w:ilvl="8" w:tplc="5F9C43D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183155"/>
    <w:multiLevelType w:val="hybridMultilevel"/>
    <w:tmpl w:val="16DC68F2"/>
    <w:lvl w:ilvl="0" w:tplc="4B0A20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110A50C" w:tentative="1">
      <w:start w:val="1"/>
      <w:numFmt w:val="lowerLetter"/>
      <w:lvlText w:val="%2."/>
      <w:lvlJc w:val="left"/>
      <w:pPr>
        <w:ind w:left="1440" w:hanging="360"/>
      </w:pPr>
    </w:lvl>
    <w:lvl w:ilvl="2" w:tplc="6732476A" w:tentative="1">
      <w:start w:val="1"/>
      <w:numFmt w:val="lowerRoman"/>
      <w:lvlText w:val="%3."/>
      <w:lvlJc w:val="right"/>
      <w:pPr>
        <w:ind w:left="2160" w:hanging="180"/>
      </w:pPr>
    </w:lvl>
    <w:lvl w:ilvl="3" w:tplc="2BBACF90" w:tentative="1">
      <w:start w:val="1"/>
      <w:numFmt w:val="decimal"/>
      <w:lvlText w:val="%4."/>
      <w:lvlJc w:val="left"/>
      <w:pPr>
        <w:ind w:left="2880" w:hanging="360"/>
      </w:pPr>
    </w:lvl>
    <w:lvl w:ilvl="4" w:tplc="5B040EFC" w:tentative="1">
      <w:start w:val="1"/>
      <w:numFmt w:val="lowerLetter"/>
      <w:lvlText w:val="%5."/>
      <w:lvlJc w:val="left"/>
      <w:pPr>
        <w:ind w:left="3600" w:hanging="360"/>
      </w:pPr>
    </w:lvl>
    <w:lvl w:ilvl="5" w:tplc="5C3E4848" w:tentative="1">
      <w:start w:val="1"/>
      <w:numFmt w:val="lowerRoman"/>
      <w:lvlText w:val="%6."/>
      <w:lvlJc w:val="right"/>
      <w:pPr>
        <w:ind w:left="4320" w:hanging="180"/>
      </w:pPr>
    </w:lvl>
    <w:lvl w:ilvl="6" w:tplc="898639CC" w:tentative="1">
      <w:start w:val="1"/>
      <w:numFmt w:val="decimal"/>
      <w:lvlText w:val="%7."/>
      <w:lvlJc w:val="left"/>
      <w:pPr>
        <w:ind w:left="5040" w:hanging="360"/>
      </w:pPr>
    </w:lvl>
    <w:lvl w:ilvl="7" w:tplc="D58036AC" w:tentative="1">
      <w:start w:val="1"/>
      <w:numFmt w:val="lowerLetter"/>
      <w:lvlText w:val="%8."/>
      <w:lvlJc w:val="left"/>
      <w:pPr>
        <w:ind w:left="5760" w:hanging="360"/>
      </w:pPr>
    </w:lvl>
    <w:lvl w:ilvl="8" w:tplc="BEBA8C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33110F"/>
    <w:multiLevelType w:val="hybridMultilevel"/>
    <w:tmpl w:val="62946406"/>
    <w:lvl w:ilvl="0" w:tplc="E82C6022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C5551D8"/>
    <w:multiLevelType w:val="hybridMultilevel"/>
    <w:tmpl w:val="14CE719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3D6960"/>
    <w:multiLevelType w:val="hybridMultilevel"/>
    <w:tmpl w:val="A9DC08E2"/>
    <w:lvl w:ilvl="0" w:tplc="6F4E826C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b w:val="0"/>
      </w:rPr>
    </w:lvl>
    <w:lvl w:ilvl="1" w:tplc="01F2FF00" w:tentative="1">
      <w:start w:val="1"/>
      <w:numFmt w:val="lowerLetter"/>
      <w:lvlText w:val="%2."/>
      <w:lvlJc w:val="left"/>
      <w:pPr>
        <w:ind w:left="1440" w:hanging="360"/>
      </w:pPr>
    </w:lvl>
    <w:lvl w:ilvl="2" w:tplc="5B8C98E6" w:tentative="1">
      <w:start w:val="1"/>
      <w:numFmt w:val="lowerRoman"/>
      <w:lvlText w:val="%3."/>
      <w:lvlJc w:val="right"/>
      <w:pPr>
        <w:ind w:left="2160" w:hanging="180"/>
      </w:pPr>
    </w:lvl>
    <w:lvl w:ilvl="3" w:tplc="2F96FAC0" w:tentative="1">
      <w:start w:val="1"/>
      <w:numFmt w:val="decimal"/>
      <w:lvlText w:val="%4."/>
      <w:lvlJc w:val="left"/>
      <w:pPr>
        <w:ind w:left="2880" w:hanging="360"/>
      </w:pPr>
    </w:lvl>
    <w:lvl w:ilvl="4" w:tplc="3982AC74" w:tentative="1">
      <w:start w:val="1"/>
      <w:numFmt w:val="lowerLetter"/>
      <w:lvlText w:val="%5."/>
      <w:lvlJc w:val="left"/>
      <w:pPr>
        <w:ind w:left="3600" w:hanging="360"/>
      </w:pPr>
    </w:lvl>
    <w:lvl w:ilvl="5" w:tplc="498CF972" w:tentative="1">
      <w:start w:val="1"/>
      <w:numFmt w:val="lowerRoman"/>
      <w:lvlText w:val="%6."/>
      <w:lvlJc w:val="right"/>
      <w:pPr>
        <w:ind w:left="4320" w:hanging="180"/>
      </w:pPr>
    </w:lvl>
    <w:lvl w:ilvl="6" w:tplc="20B086BA" w:tentative="1">
      <w:start w:val="1"/>
      <w:numFmt w:val="decimal"/>
      <w:lvlText w:val="%7."/>
      <w:lvlJc w:val="left"/>
      <w:pPr>
        <w:ind w:left="5040" w:hanging="360"/>
      </w:pPr>
    </w:lvl>
    <w:lvl w:ilvl="7" w:tplc="1D746EFE" w:tentative="1">
      <w:start w:val="1"/>
      <w:numFmt w:val="lowerLetter"/>
      <w:lvlText w:val="%8."/>
      <w:lvlJc w:val="left"/>
      <w:pPr>
        <w:ind w:left="5760" w:hanging="360"/>
      </w:pPr>
    </w:lvl>
    <w:lvl w:ilvl="8" w:tplc="7DA0FC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80422E"/>
    <w:multiLevelType w:val="hybridMultilevel"/>
    <w:tmpl w:val="07C4267A"/>
    <w:lvl w:ilvl="0" w:tplc="7ABCDED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3AA416BE" w:tentative="1">
      <w:start w:val="1"/>
      <w:numFmt w:val="lowerLetter"/>
      <w:lvlText w:val="%2."/>
      <w:lvlJc w:val="left"/>
      <w:pPr>
        <w:ind w:left="1440" w:hanging="360"/>
      </w:pPr>
    </w:lvl>
    <w:lvl w:ilvl="2" w:tplc="BD482D92" w:tentative="1">
      <w:start w:val="1"/>
      <w:numFmt w:val="lowerRoman"/>
      <w:lvlText w:val="%3."/>
      <w:lvlJc w:val="right"/>
      <w:pPr>
        <w:ind w:left="2160" w:hanging="180"/>
      </w:pPr>
    </w:lvl>
    <w:lvl w:ilvl="3" w:tplc="B56A4102" w:tentative="1">
      <w:start w:val="1"/>
      <w:numFmt w:val="decimal"/>
      <w:lvlText w:val="%4."/>
      <w:lvlJc w:val="left"/>
      <w:pPr>
        <w:ind w:left="2880" w:hanging="360"/>
      </w:pPr>
    </w:lvl>
    <w:lvl w:ilvl="4" w:tplc="33E0A3EC" w:tentative="1">
      <w:start w:val="1"/>
      <w:numFmt w:val="lowerLetter"/>
      <w:lvlText w:val="%5."/>
      <w:lvlJc w:val="left"/>
      <w:pPr>
        <w:ind w:left="3600" w:hanging="360"/>
      </w:pPr>
    </w:lvl>
    <w:lvl w:ilvl="5" w:tplc="10C804CA" w:tentative="1">
      <w:start w:val="1"/>
      <w:numFmt w:val="lowerRoman"/>
      <w:lvlText w:val="%6."/>
      <w:lvlJc w:val="right"/>
      <w:pPr>
        <w:ind w:left="4320" w:hanging="180"/>
      </w:pPr>
    </w:lvl>
    <w:lvl w:ilvl="6" w:tplc="1714A3D4" w:tentative="1">
      <w:start w:val="1"/>
      <w:numFmt w:val="decimal"/>
      <w:lvlText w:val="%7."/>
      <w:lvlJc w:val="left"/>
      <w:pPr>
        <w:ind w:left="5040" w:hanging="360"/>
      </w:pPr>
    </w:lvl>
    <w:lvl w:ilvl="7" w:tplc="A1CA6A7E" w:tentative="1">
      <w:start w:val="1"/>
      <w:numFmt w:val="lowerLetter"/>
      <w:lvlText w:val="%8."/>
      <w:lvlJc w:val="left"/>
      <w:pPr>
        <w:ind w:left="5760" w:hanging="360"/>
      </w:pPr>
    </w:lvl>
    <w:lvl w:ilvl="8" w:tplc="FE7EAC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272781"/>
    <w:multiLevelType w:val="multilevel"/>
    <w:tmpl w:val="849E14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5DD776E"/>
    <w:multiLevelType w:val="hybridMultilevel"/>
    <w:tmpl w:val="ECA04BF8"/>
    <w:lvl w:ilvl="0" w:tplc="325EBA9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6E4626D"/>
    <w:multiLevelType w:val="hybridMultilevel"/>
    <w:tmpl w:val="A0B4CA3C"/>
    <w:lvl w:ilvl="0" w:tplc="14F8DC58">
      <w:start w:val="1"/>
      <w:numFmt w:val="decimal"/>
      <w:lvlText w:val="%1."/>
      <w:lvlJc w:val="left"/>
      <w:pPr>
        <w:ind w:left="502" w:hanging="360"/>
      </w:pPr>
      <w:rPr>
        <w:rFonts w:ascii="Calibri" w:hAnsi="Calibri" w:hint="default"/>
        <w:sz w:val="20"/>
      </w:rPr>
    </w:lvl>
    <w:lvl w:ilvl="1" w:tplc="9A3C99D2" w:tentative="1">
      <w:start w:val="1"/>
      <w:numFmt w:val="lowerLetter"/>
      <w:lvlText w:val="%2."/>
      <w:lvlJc w:val="left"/>
      <w:pPr>
        <w:ind w:left="1440" w:hanging="360"/>
      </w:pPr>
    </w:lvl>
    <w:lvl w:ilvl="2" w:tplc="8578C0AA" w:tentative="1">
      <w:start w:val="1"/>
      <w:numFmt w:val="lowerRoman"/>
      <w:lvlText w:val="%3."/>
      <w:lvlJc w:val="right"/>
      <w:pPr>
        <w:ind w:left="2160" w:hanging="180"/>
      </w:pPr>
    </w:lvl>
    <w:lvl w:ilvl="3" w:tplc="D95E8C3A" w:tentative="1">
      <w:start w:val="1"/>
      <w:numFmt w:val="decimal"/>
      <w:lvlText w:val="%4."/>
      <w:lvlJc w:val="left"/>
      <w:pPr>
        <w:ind w:left="2880" w:hanging="360"/>
      </w:pPr>
    </w:lvl>
    <w:lvl w:ilvl="4" w:tplc="1102C77A" w:tentative="1">
      <w:start w:val="1"/>
      <w:numFmt w:val="lowerLetter"/>
      <w:lvlText w:val="%5."/>
      <w:lvlJc w:val="left"/>
      <w:pPr>
        <w:ind w:left="3600" w:hanging="360"/>
      </w:pPr>
    </w:lvl>
    <w:lvl w:ilvl="5" w:tplc="1554B5EA" w:tentative="1">
      <w:start w:val="1"/>
      <w:numFmt w:val="lowerRoman"/>
      <w:lvlText w:val="%6."/>
      <w:lvlJc w:val="right"/>
      <w:pPr>
        <w:ind w:left="4320" w:hanging="180"/>
      </w:pPr>
    </w:lvl>
    <w:lvl w:ilvl="6" w:tplc="52366162" w:tentative="1">
      <w:start w:val="1"/>
      <w:numFmt w:val="decimal"/>
      <w:lvlText w:val="%7."/>
      <w:lvlJc w:val="left"/>
      <w:pPr>
        <w:ind w:left="5040" w:hanging="360"/>
      </w:pPr>
    </w:lvl>
    <w:lvl w:ilvl="7" w:tplc="40A2EF2C" w:tentative="1">
      <w:start w:val="1"/>
      <w:numFmt w:val="lowerLetter"/>
      <w:lvlText w:val="%8."/>
      <w:lvlJc w:val="left"/>
      <w:pPr>
        <w:ind w:left="5760" w:hanging="360"/>
      </w:pPr>
    </w:lvl>
    <w:lvl w:ilvl="8" w:tplc="0FF203B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9C5364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51BF63B0"/>
    <w:multiLevelType w:val="hybridMultilevel"/>
    <w:tmpl w:val="52CCAE72"/>
    <w:lvl w:ilvl="0" w:tplc="EC90EF40">
      <w:start w:val="1"/>
      <w:numFmt w:val="decimal"/>
      <w:lvlText w:val="%1)"/>
      <w:lvlJc w:val="left"/>
      <w:pPr>
        <w:ind w:left="1080" w:hanging="360"/>
      </w:pPr>
    </w:lvl>
    <w:lvl w:ilvl="1" w:tplc="0310BD5A" w:tentative="1">
      <w:start w:val="1"/>
      <w:numFmt w:val="lowerLetter"/>
      <w:lvlText w:val="%2."/>
      <w:lvlJc w:val="left"/>
      <w:pPr>
        <w:ind w:left="1800" w:hanging="360"/>
      </w:pPr>
    </w:lvl>
    <w:lvl w:ilvl="2" w:tplc="C94C22A6" w:tentative="1">
      <w:start w:val="1"/>
      <w:numFmt w:val="lowerRoman"/>
      <w:lvlText w:val="%3."/>
      <w:lvlJc w:val="right"/>
      <w:pPr>
        <w:ind w:left="2520" w:hanging="180"/>
      </w:pPr>
    </w:lvl>
    <w:lvl w:ilvl="3" w:tplc="84AE70EE" w:tentative="1">
      <w:start w:val="1"/>
      <w:numFmt w:val="decimal"/>
      <w:lvlText w:val="%4."/>
      <w:lvlJc w:val="left"/>
      <w:pPr>
        <w:ind w:left="3240" w:hanging="360"/>
      </w:pPr>
    </w:lvl>
    <w:lvl w:ilvl="4" w:tplc="C99E5FA8" w:tentative="1">
      <w:start w:val="1"/>
      <w:numFmt w:val="lowerLetter"/>
      <w:lvlText w:val="%5."/>
      <w:lvlJc w:val="left"/>
      <w:pPr>
        <w:ind w:left="3960" w:hanging="360"/>
      </w:pPr>
    </w:lvl>
    <w:lvl w:ilvl="5" w:tplc="31F85F28" w:tentative="1">
      <w:start w:val="1"/>
      <w:numFmt w:val="lowerRoman"/>
      <w:lvlText w:val="%6."/>
      <w:lvlJc w:val="right"/>
      <w:pPr>
        <w:ind w:left="4680" w:hanging="180"/>
      </w:pPr>
    </w:lvl>
    <w:lvl w:ilvl="6" w:tplc="0488333E" w:tentative="1">
      <w:start w:val="1"/>
      <w:numFmt w:val="decimal"/>
      <w:lvlText w:val="%7."/>
      <w:lvlJc w:val="left"/>
      <w:pPr>
        <w:ind w:left="5400" w:hanging="360"/>
      </w:pPr>
    </w:lvl>
    <w:lvl w:ilvl="7" w:tplc="1A941ADC" w:tentative="1">
      <w:start w:val="1"/>
      <w:numFmt w:val="lowerLetter"/>
      <w:lvlText w:val="%8."/>
      <w:lvlJc w:val="left"/>
      <w:pPr>
        <w:ind w:left="6120" w:hanging="360"/>
      </w:pPr>
    </w:lvl>
    <w:lvl w:ilvl="8" w:tplc="AA74D60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44D1B48"/>
    <w:multiLevelType w:val="hybridMultilevel"/>
    <w:tmpl w:val="FA4CE76C"/>
    <w:lvl w:ilvl="0" w:tplc="172E93CE">
      <w:start w:val="1"/>
      <w:numFmt w:val="decimal"/>
      <w:lvlText w:val="%1."/>
      <w:lvlJc w:val="left"/>
      <w:pPr>
        <w:ind w:left="567" w:hanging="567"/>
      </w:pPr>
      <w:rPr>
        <w:rFonts w:ascii="Times New Roman" w:eastAsiaTheme="minorHAnsi" w:hAnsi="Times New Roman" w:cs="Times New Roman"/>
        <w:b w:val="0"/>
      </w:rPr>
    </w:lvl>
    <w:lvl w:ilvl="1" w:tplc="9E14E66C">
      <w:start w:val="1"/>
      <w:numFmt w:val="decimal"/>
      <w:lvlText w:val="%2)"/>
      <w:lvlJc w:val="left"/>
      <w:pPr>
        <w:ind w:left="1440" w:hanging="360"/>
      </w:pPr>
      <w:rPr>
        <w:rFonts w:ascii="Times New Roman" w:eastAsiaTheme="minorHAnsi" w:hAnsi="Times New Roman" w:cs="Times New Roman"/>
        <w:b w:val="0"/>
        <w:bCs/>
      </w:rPr>
    </w:lvl>
    <w:lvl w:ilvl="2" w:tplc="89305B36" w:tentative="1">
      <w:start w:val="1"/>
      <w:numFmt w:val="lowerRoman"/>
      <w:lvlText w:val="%3."/>
      <w:lvlJc w:val="right"/>
      <w:pPr>
        <w:ind w:left="2160" w:hanging="180"/>
      </w:pPr>
    </w:lvl>
    <w:lvl w:ilvl="3" w:tplc="78A23C60" w:tentative="1">
      <w:start w:val="1"/>
      <w:numFmt w:val="decimal"/>
      <w:lvlText w:val="%4."/>
      <w:lvlJc w:val="left"/>
      <w:pPr>
        <w:ind w:left="2880" w:hanging="360"/>
      </w:pPr>
    </w:lvl>
    <w:lvl w:ilvl="4" w:tplc="8AEE3CFE" w:tentative="1">
      <w:start w:val="1"/>
      <w:numFmt w:val="lowerLetter"/>
      <w:lvlText w:val="%5."/>
      <w:lvlJc w:val="left"/>
      <w:pPr>
        <w:ind w:left="3600" w:hanging="360"/>
      </w:pPr>
    </w:lvl>
    <w:lvl w:ilvl="5" w:tplc="586ECC0A" w:tentative="1">
      <w:start w:val="1"/>
      <w:numFmt w:val="lowerRoman"/>
      <w:lvlText w:val="%6."/>
      <w:lvlJc w:val="right"/>
      <w:pPr>
        <w:ind w:left="4320" w:hanging="180"/>
      </w:pPr>
    </w:lvl>
    <w:lvl w:ilvl="6" w:tplc="2602631E" w:tentative="1">
      <w:start w:val="1"/>
      <w:numFmt w:val="decimal"/>
      <w:lvlText w:val="%7."/>
      <w:lvlJc w:val="left"/>
      <w:pPr>
        <w:ind w:left="5040" w:hanging="360"/>
      </w:pPr>
    </w:lvl>
    <w:lvl w:ilvl="7" w:tplc="F044EECC" w:tentative="1">
      <w:start w:val="1"/>
      <w:numFmt w:val="lowerLetter"/>
      <w:lvlText w:val="%8."/>
      <w:lvlJc w:val="left"/>
      <w:pPr>
        <w:ind w:left="5760" w:hanging="360"/>
      </w:pPr>
    </w:lvl>
    <w:lvl w:ilvl="8" w:tplc="BBBCB38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DD339A"/>
    <w:multiLevelType w:val="singleLevel"/>
    <w:tmpl w:val="17F2E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660765D9"/>
    <w:multiLevelType w:val="multilevel"/>
    <w:tmpl w:val="22E076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2">
    <w:nsid w:val="67642659"/>
    <w:multiLevelType w:val="hybridMultilevel"/>
    <w:tmpl w:val="14CE719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AB5C08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6D1F05FA"/>
    <w:multiLevelType w:val="hybridMultilevel"/>
    <w:tmpl w:val="AF2E19BE"/>
    <w:lvl w:ilvl="0" w:tplc="319C8886">
      <w:start w:val="1"/>
      <w:numFmt w:val="decimal"/>
      <w:lvlText w:val="%1."/>
      <w:lvlJc w:val="left"/>
      <w:pPr>
        <w:ind w:left="502" w:hanging="360"/>
      </w:pPr>
      <w:rPr>
        <w:rFonts w:ascii="Calibri" w:hAnsi="Calibri" w:hint="default"/>
      </w:rPr>
    </w:lvl>
    <w:lvl w:ilvl="1" w:tplc="0136D258" w:tentative="1">
      <w:start w:val="1"/>
      <w:numFmt w:val="lowerLetter"/>
      <w:lvlText w:val="%2."/>
      <w:lvlJc w:val="left"/>
      <w:pPr>
        <w:ind w:left="1440" w:hanging="360"/>
      </w:pPr>
    </w:lvl>
    <w:lvl w:ilvl="2" w:tplc="EFB223B8" w:tentative="1">
      <w:start w:val="1"/>
      <w:numFmt w:val="lowerRoman"/>
      <w:lvlText w:val="%3."/>
      <w:lvlJc w:val="right"/>
      <w:pPr>
        <w:ind w:left="2160" w:hanging="180"/>
      </w:pPr>
    </w:lvl>
    <w:lvl w:ilvl="3" w:tplc="BD90F560" w:tentative="1">
      <w:start w:val="1"/>
      <w:numFmt w:val="decimal"/>
      <w:lvlText w:val="%4."/>
      <w:lvlJc w:val="left"/>
      <w:pPr>
        <w:ind w:left="2880" w:hanging="360"/>
      </w:pPr>
    </w:lvl>
    <w:lvl w:ilvl="4" w:tplc="215290EC" w:tentative="1">
      <w:start w:val="1"/>
      <w:numFmt w:val="lowerLetter"/>
      <w:lvlText w:val="%5."/>
      <w:lvlJc w:val="left"/>
      <w:pPr>
        <w:ind w:left="3600" w:hanging="360"/>
      </w:pPr>
    </w:lvl>
    <w:lvl w:ilvl="5" w:tplc="1EE0008A" w:tentative="1">
      <w:start w:val="1"/>
      <w:numFmt w:val="lowerRoman"/>
      <w:lvlText w:val="%6."/>
      <w:lvlJc w:val="right"/>
      <w:pPr>
        <w:ind w:left="4320" w:hanging="180"/>
      </w:pPr>
    </w:lvl>
    <w:lvl w:ilvl="6" w:tplc="F926C53E" w:tentative="1">
      <w:start w:val="1"/>
      <w:numFmt w:val="decimal"/>
      <w:lvlText w:val="%7."/>
      <w:lvlJc w:val="left"/>
      <w:pPr>
        <w:ind w:left="5040" w:hanging="360"/>
      </w:pPr>
    </w:lvl>
    <w:lvl w:ilvl="7" w:tplc="7D1E8452" w:tentative="1">
      <w:start w:val="1"/>
      <w:numFmt w:val="lowerLetter"/>
      <w:lvlText w:val="%8."/>
      <w:lvlJc w:val="left"/>
      <w:pPr>
        <w:ind w:left="5760" w:hanging="360"/>
      </w:pPr>
    </w:lvl>
    <w:lvl w:ilvl="8" w:tplc="A14438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1023684"/>
    <w:multiLevelType w:val="hybridMultilevel"/>
    <w:tmpl w:val="E092D128"/>
    <w:lvl w:ilvl="0" w:tplc="705CF290">
      <w:start w:val="1"/>
      <w:numFmt w:val="upperRoman"/>
      <w:lvlText w:val="%1."/>
      <w:lvlJc w:val="left"/>
      <w:pPr>
        <w:ind w:left="1080" w:hanging="720"/>
      </w:pPr>
      <w:rPr>
        <w:rFonts w:cs="Times New Roman"/>
        <w:b w:val="0"/>
        <w:color w:val="auto"/>
      </w:rPr>
    </w:lvl>
    <w:lvl w:ilvl="1" w:tplc="284427A4">
      <w:start w:val="1"/>
      <w:numFmt w:val="lowerLetter"/>
      <w:lvlText w:val="%2."/>
      <w:lvlJc w:val="left"/>
      <w:pPr>
        <w:ind w:left="1440" w:hanging="360"/>
      </w:pPr>
    </w:lvl>
    <w:lvl w:ilvl="2" w:tplc="287C92F0">
      <w:start w:val="1"/>
      <w:numFmt w:val="lowerRoman"/>
      <w:lvlText w:val="%3."/>
      <w:lvlJc w:val="right"/>
      <w:pPr>
        <w:ind w:left="2160" w:hanging="180"/>
      </w:pPr>
    </w:lvl>
    <w:lvl w:ilvl="3" w:tplc="6F20BCAC">
      <w:start w:val="1"/>
      <w:numFmt w:val="decimal"/>
      <w:lvlText w:val="%4."/>
      <w:lvlJc w:val="left"/>
      <w:pPr>
        <w:ind w:left="2880" w:hanging="360"/>
      </w:pPr>
    </w:lvl>
    <w:lvl w:ilvl="4" w:tplc="924E43D0">
      <w:start w:val="1"/>
      <w:numFmt w:val="lowerLetter"/>
      <w:lvlText w:val="%5."/>
      <w:lvlJc w:val="left"/>
      <w:pPr>
        <w:ind w:left="3600" w:hanging="360"/>
      </w:pPr>
    </w:lvl>
    <w:lvl w:ilvl="5" w:tplc="D51401E4">
      <w:start w:val="1"/>
      <w:numFmt w:val="lowerRoman"/>
      <w:lvlText w:val="%6."/>
      <w:lvlJc w:val="right"/>
      <w:pPr>
        <w:ind w:left="4320" w:hanging="180"/>
      </w:pPr>
    </w:lvl>
    <w:lvl w:ilvl="6" w:tplc="EDCC60BE">
      <w:start w:val="1"/>
      <w:numFmt w:val="decimal"/>
      <w:lvlText w:val="%7."/>
      <w:lvlJc w:val="left"/>
      <w:pPr>
        <w:ind w:left="5040" w:hanging="360"/>
      </w:pPr>
    </w:lvl>
    <w:lvl w:ilvl="7" w:tplc="EAD8F26C">
      <w:start w:val="1"/>
      <w:numFmt w:val="lowerLetter"/>
      <w:lvlText w:val="%8."/>
      <w:lvlJc w:val="left"/>
      <w:pPr>
        <w:ind w:left="5760" w:hanging="360"/>
      </w:pPr>
    </w:lvl>
    <w:lvl w:ilvl="8" w:tplc="B7C8123C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4D076C"/>
    <w:multiLevelType w:val="hybridMultilevel"/>
    <w:tmpl w:val="E870D35E"/>
    <w:lvl w:ilvl="0" w:tplc="2A8A6B9C">
      <w:start w:val="1"/>
      <w:numFmt w:val="lowerLetter"/>
      <w:lvlText w:val="%1)"/>
      <w:lvlJc w:val="left"/>
      <w:pPr>
        <w:ind w:left="1080" w:hanging="360"/>
      </w:pPr>
    </w:lvl>
    <w:lvl w:ilvl="1" w:tplc="C15EC538" w:tentative="1">
      <w:start w:val="1"/>
      <w:numFmt w:val="lowerLetter"/>
      <w:lvlText w:val="%2."/>
      <w:lvlJc w:val="left"/>
      <w:pPr>
        <w:ind w:left="1800" w:hanging="360"/>
      </w:pPr>
    </w:lvl>
    <w:lvl w:ilvl="2" w:tplc="7D024AA8" w:tentative="1">
      <w:start w:val="1"/>
      <w:numFmt w:val="lowerRoman"/>
      <w:lvlText w:val="%3."/>
      <w:lvlJc w:val="right"/>
      <w:pPr>
        <w:ind w:left="2520" w:hanging="180"/>
      </w:pPr>
    </w:lvl>
    <w:lvl w:ilvl="3" w:tplc="98A2132E" w:tentative="1">
      <w:start w:val="1"/>
      <w:numFmt w:val="decimal"/>
      <w:lvlText w:val="%4."/>
      <w:lvlJc w:val="left"/>
      <w:pPr>
        <w:ind w:left="3240" w:hanging="360"/>
      </w:pPr>
    </w:lvl>
    <w:lvl w:ilvl="4" w:tplc="3F96AFE0" w:tentative="1">
      <w:start w:val="1"/>
      <w:numFmt w:val="lowerLetter"/>
      <w:lvlText w:val="%5."/>
      <w:lvlJc w:val="left"/>
      <w:pPr>
        <w:ind w:left="3960" w:hanging="360"/>
      </w:pPr>
    </w:lvl>
    <w:lvl w:ilvl="5" w:tplc="A99E8A0C" w:tentative="1">
      <w:start w:val="1"/>
      <w:numFmt w:val="lowerRoman"/>
      <w:lvlText w:val="%6."/>
      <w:lvlJc w:val="right"/>
      <w:pPr>
        <w:ind w:left="4680" w:hanging="180"/>
      </w:pPr>
    </w:lvl>
    <w:lvl w:ilvl="6" w:tplc="75744498" w:tentative="1">
      <w:start w:val="1"/>
      <w:numFmt w:val="decimal"/>
      <w:lvlText w:val="%7."/>
      <w:lvlJc w:val="left"/>
      <w:pPr>
        <w:ind w:left="5400" w:hanging="360"/>
      </w:pPr>
    </w:lvl>
    <w:lvl w:ilvl="7" w:tplc="10C48EF0" w:tentative="1">
      <w:start w:val="1"/>
      <w:numFmt w:val="lowerLetter"/>
      <w:lvlText w:val="%8."/>
      <w:lvlJc w:val="left"/>
      <w:pPr>
        <w:ind w:left="6120" w:hanging="360"/>
      </w:pPr>
    </w:lvl>
    <w:lvl w:ilvl="8" w:tplc="0B84260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8E36004"/>
    <w:multiLevelType w:val="hybridMultilevel"/>
    <w:tmpl w:val="14CE719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3E04CC"/>
    <w:multiLevelType w:val="hybridMultilevel"/>
    <w:tmpl w:val="43521A5E"/>
    <w:lvl w:ilvl="0" w:tplc="4BA464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13"/>
  </w:num>
  <w:num w:numId="6">
    <w:abstractNumId w:val="2"/>
  </w:num>
  <w:num w:numId="7">
    <w:abstractNumId w:val="1"/>
  </w:num>
  <w:num w:numId="8">
    <w:abstractNumId w:val="12"/>
  </w:num>
  <w:num w:numId="9">
    <w:abstractNumId w:val="21"/>
  </w:num>
  <w:num w:numId="10">
    <w:abstractNumId w:val="4"/>
  </w:num>
  <w:num w:numId="11">
    <w:abstractNumId w:val="11"/>
  </w:num>
  <w:num w:numId="12">
    <w:abstractNumId w:val="22"/>
  </w:num>
  <w:num w:numId="13">
    <w:abstractNumId w:val="27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</w:num>
  <w:num w:numId="16">
    <w:abstractNumId w:val="3"/>
  </w:num>
  <w:num w:numId="17">
    <w:abstractNumId w:val="17"/>
  </w:num>
  <w:num w:numId="18">
    <w:abstractNumId w:val="0"/>
  </w:num>
  <w:num w:numId="19">
    <w:abstractNumId w:val="16"/>
  </w:num>
  <w:num w:numId="20">
    <w:abstractNumId w:val="18"/>
  </w:num>
  <w:num w:numId="21">
    <w:abstractNumId w:val="26"/>
  </w:num>
  <w:num w:numId="22">
    <w:abstractNumId w:val="7"/>
  </w:num>
  <w:num w:numId="23">
    <w:abstractNumId w:val="23"/>
  </w:num>
  <w:num w:numId="24">
    <w:abstractNumId w:val="24"/>
  </w:num>
  <w:num w:numId="25">
    <w:abstractNumId w:val="19"/>
  </w:num>
  <w:num w:numId="26">
    <w:abstractNumId w:val="9"/>
  </w:num>
  <w:num w:numId="27">
    <w:abstractNumId w:val="5"/>
  </w:num>
  <w:num w:numId="28">
    <w:abstractNumId w:val="15"/>
  </w:num>
  <w:num w:numId="29">
    <w:abstractNumId w:val="28"/>
  </w:num>
  <w:num w:numId="30">
    <w:abstractNumId w:val="6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ocumentProtection w:formatting="1" w:enforcement="0"/>
  <w:defaultTabStop w:val="851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AD1D5E"/>
    <w:rsid w:val="000043C4"/>
    <w:rsid w:val="00016735"/>
    <w:rsid w:val="00034887"/>
    <w:rsid w:val="0004206B"/>
    <w:rsid w:val="00044A33"/>
    <w:rsid w:val="000456D2"/>
    <w:rsid w:val="00067EEC"/>
    <w:rsid w:val="000826C4"/>
    <w:rsid w:val="00082B3A"/>
    <w:rsid w:val="00096472"/>
    <w:rsid w:val="000A247F"/>
    <w:rsid w:val="000A30F0"/>
    <w:rsid w:val="000A4531"/>
    <w:rsid w:val="001059B4"/>
    <w:rsid w:val="0012689B"/>
    <w:rsid w:val="00130D80"/>
    <w:rsid w:val="00134EED"/>
    <w:rsid w:val="00152EF0"/>
    <w:rsid w:val="00153EF8"/>
    <w:rsid w:val="00162C80"/>
    <w:rsid w:val="00164983"/>
    <w:rsid w:val="00174AE2"/>
    <w:rsid w:val="0017550D"/>
    <w:rsid w:val="00181DF5"/>
    <w:rsid w:val="00190405"/>
    <w:rsid w:val="001A038C"/>
    <w:rsid w:val="001A244B"/>
    <w:rsid w:val="001A5AF1"/>
    <w:rsid w:val="001C0822"/>
    <w:rsid w:val="001C5F7D"/>
    <w:rsid w:val="001E1AF3"/>
    <w:rsid w:val="001E4FB4"/>
    <w:rsid w:val="001E5566"/>
    <w:rsid w:val="001E6FDA"/>
    <w:rsid w:val="001F03AA"/>
    <w:rsid w:val="001F3364"/>
    <w:rsid w:val="001F3928"/>
    <w:rsid w:val="00200BCE"/>
    <w:rsid w:val="00217948"/>
    <w:rsid w:val="00217BE3"/>
    <w:rsid w:val="00220CBE"/>
    <w:rsid w:val="0022587C"/>
    <w:rsid w:val="00235678"/>
    <w:rsid w:val="002540B6"/>
    <w:rsid w:val="0025680F"/>
    <w:rsid w:val="00264ED1"/>
    <w:rsid w:val="00272DCA"/>
    <w:rsid w:val="00273DF4"/>
    <w:rsid w:val="00284245"/>
    <w:rsid w:val="00294AB1"/>
    <w:rsid w:val="0029712E"/>
    <w:rsid w:val="002B424B"/>
    <w:rsid w:val="002B6B48"/>
    <w:rsid w:val="002C4EF3"/>
    <w:rsid w:val="002D57CA"/>
    <w:rsid w:val="002E2A08"/>
    <w:rsid w:val="002E4856"/>
    <w:rsid w:val="002F46F4"/>
    <w:rsid w:val="002F4772"/>
    <w:rsid w:val="00312B5A"/>
    <w:rsid w:val="0031445B"/>
    <w:rsid w:val="003174C1"/>
    <w:rsid w:val="00320226"/>
    <w:rsid w:val="0032031C"/>
    <w:rsid w:val="00324F37"/>
    <w:rsid w:val="00335901"/>
    <w:rsid w:val="00367853"/>
    <w:rsid w:val="00377E37"/>
    <w:rsid w:val="00390EB6"/>
    <w:rsid w:val="003B0E97"/>
    <w:rsid w:val="003C12F4"/>
    <w:rsid w:val="003C6218"/>
    <w:rsid w:val="003D33AE"/>
    <w:rsid w:val="003E1929"/>
    <w:rsid w:val="003E60C7"/>
    <w:rsid w:val="003F42C6"/>
    <w:rsid w:val="003F7C11"/>
    <w:rsid w:val="00414870"/>
    <w:rsid w:val="00415FCC"/>
    <w:rsid w:val="00416336"/>
    <w:rsid w:val="00416CAB"/>
    <w:rsid w:val="00424D89"/>
    <w:rsid w:val="004264D9"/>
    <w:rsid w:val="00441FBA"/>
    <w:rsid w:val="00451895"/>
    <w:rsid w:val="00465D7D"/>
    <w:rsid w:val="0049425C"/>
    <w:rsid w:val="00495128"/>
    <w:rsid w:val="004B3255"/>
    <w:rsid w:val="004D15E7"/>
    <w:rsid w:val="004D2F73"/>
    <w:rsid w:val="004D42E4"/>
    <w:rsid w:val="004F1D9D"/>
    <w:rsid w:val="004F3C8A"/>
    <w:rsid w:val="0050139B"/>
    <w:rsid w:val="0050321E"/>
    <w:rsid w:val="00511E1D"/>
    <w:rsid w:val="005127FA"/>
    <w:rsid w:val="005256C4"/>
    <w:rsid w:val="00535719"/>
    <w:rsid w:val="005514C6"/>
    <w:rsid w:val="00564CF4"/>
    <w:rsid w:val="00570250"/>
    <w:rsid w:val="00573EFD"/>
    <w:rsid w:val="00574B52"/>
    <w:rsid w:val="00576F51"/>
    <w:rsid w:val="00581D10"/>
    <w:rsid w:val="00590844"/>
    <w:rsid w:val="005D4905"/>
    <w:rsid w:val="005E2D59"/>
    <w:rsid w:val="005F000C"/>
    <w:rsid w:val="006224F3"/>
    <w:rsid w:val="006505E8"/>
    <w:rsid w:val="006548FB"/>
    <w:rsid w:val="00664A8F"/>
    <w:rsid w:val="0068178F"/>
    <w:rsid w:val="006A3D52"/>
    <w:rsid w:val="006B3F3A"/>
    <w:rsid w:val="006D4487"/>
    <w:rsid w:val="006E159A"/>
    <w:rsid w:val="006F0779"/>
    <w:rsid w:val="00707836"/>
    <w:rsid w:val="00707ADE"/>
    <w:rsid w:val="00712223"/>
    <w:rsid w:val="00742C1E"/>
    <w:rsid w:val="00770BC4"/>
    <w:rsid w:val="007766DD"/>
    <w:rsid w:val="00780F8D"/>
    <w:rsid w:val="007820CB"/>
    <w:rsid w:val="0078355B"/>
    <w:rsid w:val="00784ADF"/>
    <w:rsid w:val="00785C6B"/>
    <w:rsid w:val="00787EA6"/>
    <w:rsid w:val="007931C5"/>
    <w:rsid w:val="00795988"/>
    <w:rsid w:val="007A22EA"/>
    <w:rsid w:val="007B64FF"/>
    <w:rsid w:val="007C1516"/>
    <w:rsid w:val="007E233F"/>
    <w:rsid w:val="007F01DA"/>
    <w:rsid w:val="007F5FE0"/>
    <w:rsid w:val="00802ED0"/>
    <w:rsid w:val="00831CB9"/>
    <w:rsid w:val="00835D78"/>
    <w:rsid w:val="00851478"/>
    <w:rsid w:val="00855117"/>
    <w:rsid w:val="00856622"/>
    <w:rsid w:val="008608AB"/>
    <w:rsid w:val="00862949"/>
    <w:rsid w:val="0088358D"/>
    <w:rsid w:val="00895130"/>
    <w:rsid w:val="008D07D6"/>
    <w:rsid w:val="008D68B4"/>
    <w:rsid w:val="008E45C6"/>
    <w:rsid w:val="00900CC6"/>
    <w:rsid w:val="00902D2F"/>
    <w:rsid w:val="00917709"/>
    <w:rsid w:val="009229C7"/>
    <w:rsid w:val="00932848"/>
    <w:rsid w:val="0093784D"/>
    <w:rsid w:val="00955E74"/>
    <w:rsid w:val="0098093F"/>
    <w:rsid w:val="009874AB"/>
    <w:rsid w:val="0099392A"/>
    <w:rsid w:val="009A335F"/>
    <w:rsid w:val="009C14B9"/>
    <w:rsid w:val="009C18CC"/>
    <w:rsid w:val="009C2C8B"/>
    <w:rsid w:val="009C44E7"/>
    <w:rsid w:val="009C6C42"/>
    <w:rsid w:val="009D30AD"/>
    <w:rsid w:val="009E3C97"/>
    <w:rsid w:val="009E6DAD"/>
    <w:rsid w:val="009F191F"/>
    <w:rsid w:val="009F42DF"/>
    <w:rsid w:val="00A03176"/>
    <w:rsid w:val="00A10EAC"/>
    <w:rsid w:val="00A20AD5"/>
    <w:rsid w:val="00A244C3"/>
    <w:rsid w:val="00A24DE0"/>
    <w:rsid w:val="00A2507D"/>
    <w:rsid w:val="00A27175"/>
    <w:rsid w:val="00A3209E"/>
    <w:rsid w:val="00A439B5"/>
    <w:rsid w:val="00A45162"/>
    <w:rsid w:val="00A53B59"/>
    <w:rsid w:val="00A53EA8"/>
    <w:rsid w:val="00A853FE"/>
    <w:rsid w:val="00A97C6A"/>
    <w:rsid w:val="00AA2046"/>
    <w:rsid w:val="00AD1D5E"/>
    <w:rsid w:val="00AE5913"/>
    <w:rsid w:val="00B103F3"/>
    <w:rsid w:val="00B3041B"/>
    <w:rsid w:val="00B403E4"/>
    <w:rsid w:val="00B446A9"/>
    <w:rsid w:val="00B46B86"/>
    <w:rsid w:val="00B51574"/>
    <w:rsid w:val="00B642F0"/>
    <w:rsid w:val="00B702C6"/>
    <w:rsid w:val="00B80D4C"/>
    <w:rsid w:val="00B95582"/>
    <w:rsid w:val="00B95E01"/>
    <w:rsid w:val="00B966DE"/>
    <w:rsid w:val="00BA07D8"/>
    <w:rsid w:val="00BB43D4"/>
    <w:rsid w:val="00BB4762"/>
    <w:rsid w:val="00BC3D55"/>
    <w:rsid w:val="00BC6019"/>
    <w:rsid w:val="00BF4AA2"/>
    <w:rsid w:val="00C21A06"/>
    <w:rsid w:val="00C234B4"/>
    <w:rsid w:val="00C34DDB"/>
    <w:rsid w:val="00C353E2"/>
    <w:rsid w:val="00C36B28"/>
    <w:rsid w:val="00C44D2B"/>
    <w:rsid w:val="00C534B1"/>
    <w:rsid w:val="00C67CDF"/>
    <w:rsid w:val="00C77414"/>
    <w:rsid w:val="00C81785"/>
    <w:rsid w:val="00C82C22"/>
    <w:rsid w:val="00CA24D3"/>
    <w:rsid w:val="00CB0CB2"/>
    <w:rsid w:val="00CB4DDA"/>
    <w:rsid w:val="00CC4F00"/>
    <w:rsid w:val="00CD1E36"/>
    <w:rsid w:val="00CD22CB"/>
    <w:rsid w:val="00CD3778"/>
    <w:rsid w:val="00CD5204"/>
    <w:rsid w:val="00CE4D7B"/>
    <w:rsid w:val="00CE5D25"/>
    <w:rsid w:val="00CE6C30"/>
    <w:rsid w:val="00CF206F"/>
    <w:rsid w:val="00CF279E"/>
    <w:rsid w:val="00D02649"/>
    <w:rsid w:val="00D033D4"/>
    <w:rsid w:val="00D115B5"/>
    <w:rsid w:val="00D253FD"/>
    <w:rsid w:val="00D25D1A"/>
    <w:rsid w:val="00D30627"/>
    <w:rsid w:val="00D45F4B"/>
    <w:rsid w:val="00D53329"/>
    <w:rsid w:val="00D53400"/>
    <w:rsid w:val="00D65EE1"/>
    <w:rsid w:val="00D859C6"/>
    <w:rsid w:val="00DA6ECB"/>
    <w:rsid w:val="00DB73C8"/>
    <w:rsid w:val="00DC572E"/>
    <w:rsid w:val="00E27761"/>
    <w:rsid w:val="00E352B0"/>
    <w:rsid w:val="00E43DF3"/>
    <w:rsid w:val="00E745C4"/>
    <w:rsid w:val="00E85CB4"/>
    <w:rsid w:val="00ED3EE4"/>
    <w:rsid w:val="00EE329B"/>
    <w:rsid w:val="00EF5EE6"/>
    <w:rsid w:val="00F30840"/>
    <w:rsid w:val="00F6320C"/>
    <w:rsid w:val="00F63853"/>
    <w:rsid w:val="00F678FB"/>
    <w:rsid w:val="00F92A9D"/>
    <w:rsid w:val="00F95FF4"/>
    <w:rsid w:val="00FA730C"/>
    <w:rsid w:val="00FB1C83"/>
    <w:rsid w:val="00FB641F"/>
    <w:rsid w:val="00FC2870"/>
    <w:rsid w:val="00FD3A65"/>
    <w:rsid w:val="00FD4AE2"/>
    <w:rsid w:val="00FD4B1C"/>
    <w:rsid w:val="00FE65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2A9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iPriority w:val="99"/>
    <w:unhideWhenUsed/>
    <w:rsid w:val="00E745C4"/>
    <w:rPr>
      <w:color w:val="0000FF"/>
      <w:u w:val="single"/>
    </w:rPr>
  </w:style>
  <w:style w:type="paragraph" w:styleId="Akapitzlist">
    <w:name w:val="List Paragraph"/>
    <w:aliases w:val="normalny tekst,Akapit z listą1,Numerowanie,Akapit z listą BS,Kolorowa lista — akcent 11,Wypunktowanie,L1,2 heading,A_wyliczenie,K-P_odwolanie,Akapit z listą5,maz_wyliczenie,opis dzialania,wypunktowanie,Akapit z listą 1,CW_Lista,Nagłowek 3"/>
    <w:basedOn w:val="Normalny"/>
    <w:link w:val="AkapitzlistZnak"/>
    <w:uiPriority w:val="34"/>
    <w:qFormat/>
    <w:rsid w:val="005E2D59"/>
    <w:pPr>
      <w:spacing w:after="0" w:line="240" w:lineRule="auto"/>
      <w:ind w:left="720"/>
    </w:pPr>
    <w:rPr>
      <w:rFonts w:ascii="Calibri" w:hAnsi="Calibri" w:cs="Calibri"/>
    </w:rPr>
  </w:style>
  <w:style w:type="paragraph" w:customStyle="1" w:styleId="Default">
    <w:name w:val="Default"/>
    <w:rsid w:val="0071222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odstpw">
    <w:name w:val="No Spacing"/>
    <w:link w:val="BezodstpwZnak"/>
    <w:uiPriority w:val="1"/>
    <w:qFormat/>
    <w:rsid w:val="00FD4AE2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rsid w:val="00FD4AE2"/>
  </w:style>
  <w:style w:type="character" w:styleId="Odwoaniedokomentarza">
    <w:name w:val="annotation reference"/>
    <w:basedOn w:val="Domylnaczcionkaakapitu"/>
    <w:uiPriority w:val="99"/>
    <w:semiHidden/>
    <w:unhideWhenUsed/>
    <w:rsid w:val="00324F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4F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4F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4F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4F37"/>
    <w:rPr>
      <w:b/>
      <w:bCs/>
      <w:sz w:val="20"/>
      <w:szCs w:val="20"/>
    </w:rPr>
  </w:style>
  <w:style w:type="character" w:customStyle="1" w:styleId="AkapitzlistZnak">
    <w:name w:val="Akapit z listą Znak"/>
    <w:aliases w:val="normalny tekst Znak,Akapit z listą1 Znak,Numerowanie Znak,Akapit z listą BS Znak,Kolorowa lista — akcent 11 Znak,Wypunktowanie Znak,L1 Znak,2 heading Znak,A_wyliczenie Znak,K-P_odwolanie Znak,Akapit z listą5 Znak,maz_wyliczenie Znak"/>
    <w:link w:val="Akapitzlist"/>
    <w:uiPriority w:val="34"/>
    <w:qFormat/>
    <w:locked/>
    <w:rsid w:val="00862949"/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CA127E-9F97-4444-851B-7E9A7F9B5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1805</Words>
  <Characters>10831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Pracownik</cp:lastModifiedBy>
  <cp:revision>5</cp:revision>
  <cp:lastPrinted>2025-11-14T11:06:00Z</cp:lastPrinted>
  <dcterms:created xsi:type="dcterms:W3CDTF">2025-11-12T18:06:00Z</dcterms:created>
  <dcterms:modified xsi:type="dcterms:W3CDTF">2025-12-02T11:57:00Z</dcterms:modified>
</cp:coreProperties>
</file>